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C04" w:rsidRDefault="00834C04" w:rsidP="00091FCB">
      <w:pPr>
        <w:spacing w:after="0" w:line="360" w:lineRule="auto"/>
        <w:jc w:val="right"/>
        <w:rPr>
          <w:rFonts w:ascii="Calibri" w:eastAsia="Times New Roman" w:hAnsi="Calibri" w:cs="Arial"/>
          <w:b/>
          <w:kern w:val="0"/>
          <w:sz w:val="18"/>
          <w:szCs w:val="18"/>
          <w:lang w:eastAsia="pl-PL"/>
          <w14:ligatures w14:val="none"/>
        </w:rPr>
      </w:pPr>
      <w:r w:rsidRPr="00834C04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5A1698DE" wp14:editId="2FF3621A">
            <wp:simplePos x="0" y="0"/>
            <wp:positionH relativeFrom="page">
              <wp:posOffset>534670</wp:posOffset>
            </wp:positionH>
            <wp:positionV relativeFrom="paragraph">
              <wp:posOffset>0</wp:posOffset>
            </wp:positionV>
            <wp:extent cx="6705600" cy="921963"/>
            <wp:effectExtent l="0" t="0" r="0" b="0"/>
            <wp:wrapTight wrapText="bothSides">
              <wp:wrapPolygon edited="0">
                <wp:start x="0" y="0"/>
                <wp:lineTo x="0" y="20990"/>
                <wp:lineTo x="21539" y="20990"/>
                <wp:lineTo x="21539" y="0"/>
                <wp:lineTo x="0" y="0"/>
              </wp:wrapPolygon>
            </wp:wrapTight>
            <wp:docPr id="22145443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2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FCB">
        <w:rPr>
          <w:rFonts w:ascii="Calibri" w:eastAsia="Times New Roman" w:hAnsi="Calibri" w:cs="Arial"/>
          <w:b/>
          <w:kern w:val="0"/>
          <w:sz w:val="18"/>
          <w:szCs w:val="18"/>
          <w:lang w:eastAsia="pl-PL"/>
          <w14:ligatures w14:val="none"/>
        </w:rPr>
        <w:t>Załącznik numer 1 do</w:t>
      </w:r>
    </w:p>
    <w:p w:rsidR="00091FCB" w:rsidRDefault="00091FCB" w:rsidP="00091FCB">
      <w:pPr>
        <w:spacing w:after="0" w:line="360" w:lineRule="auto"/>
        <w:jc w:val="right"/>
        <w:rPr>
          <w:rFonts w:ascii="Calibri" w:eastAsia="Times New Roman" w:hAnsi="Calibri" w:cs="Arial"/>
          <w:b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Arial"/>
          <w:b/>
          <w:kern w:val="0"/>
          <w:sz w:val="18"/>
          <w:szCs w:val="18"/>
          <w:lang w:eastAsia="pl-PL"/>
          <w14:ligatures w14:val="none"/>
        </w:rPr>
        <w:t xml:space="preserve">Zarządzenia 53/2025 </w:t>
      </w:r>
    </w:p>
    <w:p w:rsidR="00091FCB" w:rsidRDefault="00091FCB" w:rsidP="00091FCB">
      <w:pPr>
        <w:spacing w:after="0" w:line="360" w:lineRule="auto"/>
        <w:jc w:val="right"/>
        <w:rPr>
          <w:rFonts w:ascii="Calibri" w:eastAsia="Times New Roman" w:hAnsi="Calibri" w:cs="Arial"/>
          <w:b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Arial"/>
          <w:b/>
          <w:kern w:val="0"/>
          <w:sz w:val="18"/>
          <w:szCs w:val="18"/>
          <w:lang w:eastAsia="pl-PL"/>
          <w14:ligatures w14:val="none"/>
        </w:rPr>
        <w:t xml:space="preserve">Dyrektora Gminnego Żłobka w Dygowie </w:t>
      </w:r>
    </w:p>
    <w:p w:rsidR="00091FCB" w:rsidRDefault="00091FCB" w:rsidP="00091FCB">
      <w:pPr>
        <w:spacing w:after="0" w:line="360" w:lineRule="auto"/>
        <w:jc w:val="right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Arial"/>
          <w:b/>
          <w:kern w:val="0"/>
          <w:sz w:val="18"/>
          <w:szCs w:val="18"/>
          <w:lang w:eastAsia="pl-PL"/>
          <w14:ligatures w14:val="none"/>
        </w:rPr>
        <w:t>Z dnia 18.09.2025r.</w:t>
      </w: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>REGULAMIN UDZIELANIA ZAMÓWIEŃ PUBLICZNYCH</w:t>
      </w: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>o wartości szacunkowej poniżej 130.000 zł netto</w:t>
      </w: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>Gminnego Żłobka w Dygowie.</w:t>
      </w: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§ 1</w:t>
      </w: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Definicje</w:t>
      </w:r>
    </w:p>
    <w:p w:rsidR="00287BBB" w:rsidRPr="00287BBB" w:rsidRDefault="00287BBB" w:rsidP="00287B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Ilekroć w Regulaminie jest mowa o: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bCs/>
          <w:i/>
          <w:iCs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 xml:space="preserve">Zamawiającym 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– należy przez to rozumieć Gminny Żłobek w Dygowie.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bCs/>
          <w:i/>
          <w:iCs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Dyrektorze</w:t>
      </w:r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 xml:space="preserve"> – należy przez to rozumieć Dyrektor </w:t>
      </w:r>
      <w:r w:rsidRPr="00287BBB">
        <w:rPr>
          <w:rFonts w:ascii="Calibri" w:eastAsia="Times New Roman" w:hAnsi="Calibri" w:cs="Arial"/>
          <w:bCs/>
          <w:kern w:val="0"/>
          <w:lang w:eastAsia="pl-PL"/>
          <w14:ligatures w14:val="none"/>
        </w:rPr>
        <w:t>Gminnego Żłobka w Dygowie.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i/>
          <w:iCs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 xml:space="preserve">Pracownik merytoryczny – 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Główna księgowa w Gminnym Żłobku w Dygowie.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color w:val="000000"/>
          <w:kern w:val="0"/>
          <w:lang w:eastAsia="pl-PL"/>
          <w14:ligatures w14:val="none"/>
        </w:rPr>
        <w:t>Planie zamówień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 – należy przez to rozumieć plan zamówień publicznych zamawiającego na dany rok budżetowy, których wartość jest mniejsza niż 130.000 zł.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Planie postępowań o udzielenie zamówienia publicznego</w:t>
      </w:r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 xml:space="preserve"> – 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należy przez to rozumieć plan postępowań o udzielenie zamówień publicznych, realizowanych zgodnie z ustawą </w:t>
      </w:r>
      <w:proofErr w:type="spellStart"/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, których przeprowadzenie przewidywane jest w danym roku budżetowym. 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 xml:space="preserve">Regulaminie </w:t>
      </w:r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– należy przez to rozumieć niniejszy dokument.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Rejestrze zamówień publicznych</w:t>
      </w:r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 xml:space="preserve"> – należy przez to rozumieć rejestr zamówień wyłączonych ze stosowania ustawy </w:t>
      </w:r>
      <w:proofErr w:type="spellStart"/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 xml:space="preserve"> na podstawie art. 2 ust. 1 pkt 1 tej ustawy, w danym roku budżetowym.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color w:val="000000"/>
          <w:kern w:val="0"/>
          <w:lang w:eastAsia="pl-PL"/>
          <w14:ligatures w14:val="none"/>
        </w:rPr>
        <w:t xml:space="preserve">Stronie internetowej </w:t>
      </w:r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–</w:t>
      </w:r>
      <w:r w:rsidRPr="00287BBB">
        <w:rPr>
          <w:rFonts w:ascii="Calibri" w:eastAsia="Times New Roman" w:hAnsi="Calibri" w:cs="Arial"/>
          <w:b/>
          <w:color w:val="000000"/>
          <w:kern w:val="0"/>
          <w:lang w:eastAsia="pl-PL"/>
          <w14:ligatures w14:val="none"/>
        </w:rPr>
        <w:t xml:space="preserve"> 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należy przez to rozumieć stronę internetową Biuletynu Informacji Publicznej Gminnego  Żłobka w Dygowie.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 xml:space="preserve">Ustawie </w:t>
      </w:r>
      <w:proofErr w:type="spellStart"/>
      <w:r w:rsidRPr="00287BBB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 xml:space="preserve"> – należy przez to rozumieć ustawę z 11 września 2019 r. - Prawo zamówień publicznych (Dz.U. z 2024 r. poz. 1320 </w:t>
      </w:r>
      <w:proofErr w:type="spellStart"/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t.j</w:t>
      </w:r>
      <w:proofErr w:type="spellEnd"/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.).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color w:val="000000"/>
          <w:kern w:val="0"/>
          <w:lang w:eastAsia="pl-PL"/>
          <w14:ligatures w14:val="none"/>
        </w:rPr>
        <w:t xml:space="preserve">Wniosku o udzielenie zamówienia </w:t>
      </w:r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–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 należy przez to rozumieć podstawowy dokument zamówienia na dostawę, usługę lub robotę budowlaną, o wartości mniejszej niż 130.000 zł.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color w:val="000000"/>
          <w:kern w:val="0"/>
          <w:lang w:eastAsia="pl-PL"/>
          <w14:ligatures w14:val="none"/>
        </w:rPr>
        <w:lastRenderedPageBreak/>
        <w:t xml:space="preserve">Wykonawcy </w:t>
      </w:r>
      <w:r w:rsidRPr="00287BBB">
        <w:rPr>
          <w:rFonts w:ascii="Calibri" w:eastAsia="Times New Roman" w:hAnsi="Calibri" w:cs="Arial"/>
          <w:bCs/>
          <w:color w:val="000000"/>
          <w:kern w:val="0"/>
          <w:lang w:eastAsia="pl-PL"/>
          <w14:ligatures w14:val="none"/>
        </w:rPr>
        <w:t>–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 należy przez to rozumieć osobę fizyczną, osobę prawną albo jednostkę organizacyjną nieposiadającą osobowości prawnej, która złożyła ofertę lub zawarła umowę w sprawie zamówienia publicznego.</w:t>
      </w:r>
    </w:p>
    <w:p w:rsidR="00287BBB" w:rsidRPr="00287BBB" w:rsidRDefault="00287BBB" w:rsidP="00287BBB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color w:val="000000"/>
          <w:kern w:val="0"/>
          <w:lang w:eastAsia="pl-PL"/>
          <w14:ligatures w14:val="none"/>
        </w:rPr>
        <w:t>Zamówieniach publicznych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 – należy przez to rozumieć umowy odpłatne zawierane między zamawiającym a wykonawcą, których przedmiotem są usługi, dostawy lub roboty budowlane.</w:t>
      </w:r>
    </w:p>
    <w:p w:rsidR="00287BBB" w:rsidRPr="00287BBB" w:rsidRDefault="00287BBB" w:rsidP="00287BBB">
      <w:pPr>
        <w:spacing w:after="0" w:line="360" w:lineRule="auto"/>
        <w:ind w:left="567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ind w:left="567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 xml:space="preserve">§ 2 </w:t>
      </w:r>
    </w:p>
    <w:p w:rsidR="00287BBB" w:rsidRPr="00287BBB" w:rsidRDefault="00287BBB" w:rsidP="00287BBB">
      <w:pPr>
        <w:spacing w:after="0" w:line="360" w:lineRule="auto"/>
        <w:ind w:left="567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Zasady ogólne</w:t>
      </w:r>
    </w:p>
    <w:p w:rsidR="00287BBB" w:rsidRPr="00287BBB" w:rsidRDefault="00287BBB" w:rsidP="00287BBB">
      <w:pPr>
        <w:numPr>
          <w:ilvl w:val="0"/>
          <w:numId w:val="1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Regulamin stosuje się do udzielania zamówień publicznych wyłączonych ze stosowania ustawy </w:t>
      </w:r>
      <w:proofErr w:type="spellStart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 na podstawie art. 2 ust. 1 pkt 1  ustawy </w:t>
      </w:r>
      <w:proofErr w:type="spellStart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, tj. zamówień, których wartość jest mniejsza niż 130.000 zł.</w:t>
      </w:r>
    </w:p>
    <w:p w:rsidR="00287BBB" w:rsidRPr="00287BBB" w:rsidRDefault="00287BBB" w:rsidP="00287BBB">
      <w:pPr>
        <w:numPr>
          <w:ilvl w:val="0"/>
          <w:numId w:val="1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Przy udzielaniu zamówień należy przestrzegać zasad:</w:t>
      </w:r>
    </w:p>
    <w:p w:rsidR="00287BBB" w:rsidRPr="00287BBB" w:rsidRDefault="00287BBB" w:rsidP="00287BB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zachowania uczciwej konkurencji, równego traktowania wykonawców, przejrzystości i proporcjonalności,</w:t>
      </w:r>
    </w:p>
    <w:p w:rsidR="00287BBB" w:rsidRPr="00287BBB" w:rsidRDefault="00287BBB" w:rsidP="00287BB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racjonalnego gospodarowania środkami publicznymi, w tym zasady wydatkowania środków publicznych w sposób celowy, oszczędny oraz umożliwiający terminową realizację zadań, </w:t>
      </w:r>
    </w:p>
    <w:p w:rsidR="00287BBB" w:rsidRPr="00287BBB" w:rsidRDefault="00287BBB" w:rsidP="00287BB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optymalnego doboru metod i środków w celu uzyskania najlepszych efektów z danych nakładów.</w:t>
      </w:r>
    </w:p>
    <w:p w:rsidR="00287BBB" w:rsidRPr="00287BBB" w:rsidRDefault="00287BBB" w:rsidP="00287BBB">
      <w:pPr>
        <w:numPr>
          <w:ilvl w:val="0"/>
          <w:numId w:val="1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Zamówienia współfinansowane ze środków europejskich lub innych mechanizmów finansowych udzielane są na podstawie Regulaminu z zachowaniem wytycznych wynikających z przepisów prawnych i dokumentów określających sposób udzielania takich zamówień.</w:t>
      </w:r>
    </w:p>
    <w:p w:rsidR="00287BBB" w:rsidRPr="00287BBB" w:rsidRDefault="00287BBB" w:rsidP="00287BBB">
      <w:pPr>
        <w:numPr>
          <w:ilvl w:val="0"/>
          <w:numId w:val="1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Czynności związane z udzieleniem zamówienia wykonują wyłącznie osoby zapewniające bezstronność i obiektywizm.</w:t>
      </w:r>
    </w:p>
    <w:p w:rsidR="00287BBB" w:rsidRPr="00287BBB" w:rsidRDefault="00287BBB" w:rsidP="00287BBB">
      <w:pPr>
        <w:numPr>
          <w:ilvl w:val="0"/>
          <w:numId w:val="1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Za przestrzeganie zapisów Regulaminu odpowiedzialny jest Dyrektor oraz pracownik merytoryczny. </w:t>
      </w:r>
    </w:p>
    <w:p w:rsidR="00287BBB" w:rsidRPr="00287BBB" w:rsidRDefault="00287BBB" w:rsidP="00287BBB">
      <w:pPr>
        <w:numPr>
          <w:ilvl w:val="0"/>
          <w:numId w:val="1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Zamówienia udziela się Wykonawcy wybranemu zgodnie z przepisami Regulaminu.</w:t>
      </w:r>
    </w:p>
    <w:p w:rsidR="00287BBB" w:rsidRPr="00287BBB" w:rsidRDefault="00287BBB" w:rsidP="00287BBB">
      <w:pPr>
        <w:numPr>
          <w:ilvl w:val="0"/>
          <w:numId w:val="1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Regulamin nie ma zastosowania, jeżeli zamówienie udzielane jest przy zastosowaniu procedur opisanych w ustawie </w:t>
      </w:r>
      <w:proofErr w:type="spellStart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.</w:t>
      </w:r>
    </w:p>
    <w:p w:rsidR="00287BBB" w:rsidRPr="00287BBB" w:rsidRDefault="00287BBB" w:rsidP="00287BBB">
      <w:pPr>
        <w:spacing w:after="0" w:line="360" w:lineRule="auto"/>
        <w:ind w:left="567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ind w:left="567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lastRenderedPageBreak/>
        <w:t>§ 3</w:t>
      </w:r>
    </w:p>
    <w:p w:rsidR="00287BBB" w:rsidRPr="00287BBB" w:rsidRDefault="00287BBB" w:rsidP="00287BBB">
      <w:pPr>
        <w:spacing w:after="0" w:line="360" w:lineRule="auto"/>
        <w:ind w:left="567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Planowanie zamówień</w:t>
      </w:r>
    </w:p>
    <w:p w:rsidR="00287BBB" w:rsidRPr="00287BBB" w:rsidRDefault="00287BBB" w:rsidP="00287BBB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Pracownik merytoryczny przygotowuje roczny </w:t>
      </w:r>
      <w:bookmarkStart w:id="0" w:name="_Hlk63186831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plan zamówień oraz roczny plan postępowań o udzielenie zamówienia.</w:t>
      </w:r>
    </w:p>
    <w:bookmarkEnd w:id="0"/>
    <w:p w:rsidR="00287BBB" w:rsidRPr="00287BBB" w:rsidRDefault="00287BBB" w:rsidP="00287BBB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W celu wyeliminowania konieczności realizacji zamówień niezaplanowanych, a możliwych do przewidzenia na etapie planowania, </w:t>
      </w:r>
      <w:bookmarkStart w:id="1" w:name="_Hlk63186298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plany o których mowa w ust. 1, </w:t>
      </w:r>
      <w:bookmarkEnd w:id="1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przygotowywane są z należytą starannością, przy uwzględnieniu wysokości środków zabezpieczonych w budżecie, ilości i rodzaju zamówień udzielanych w poprzednim roku budżetowych oraz mając na uwadze planowane na dany rok zmiany rodzajowe i ilościowe. </w:t>
      </w:r>
    </w:p>
    <w:p w:rsidR="00287BBB" w:rsidRPr="00287BBB" w:rsidRDefault="00287BBB" w:rsidP="00287BBB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toku przygotowywania planów, o których mowa w ust. 1, niedopuszczalne jest:</w:t>
      </w:r>
    </w:p>
    <w:p w:rsidR="00287BBB" w:rsidRPr="00287BBB" w:rsidRDefault="00287BBB" w:rsidP="00287BBB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opisywanie zamówień, w sposób utrudniający ustalenie istnienia obowiązku stosowania ustawy </w:t>
      </w:r>
      <w:proofErr w:type="spellStart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;</w:t>
      </w:r>
    </w:p>
    <w:p w:rsidR="00287BBB" w:rsidRPr="00287BBB" w:rsidRDefault="00287BBB" w:rsidP="00287BBB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dzielenie i zaniżanie wartości zamówień, w celu uniknięcia obowiązku stosowania ustawy </w:t>
      </w:r>
      <w:proofErr w:type="spellStart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.</w:t>
      </w:r>
    </w:p>
    <w:p w:rsidR="00287BBB" w:rsidRPr="00287BBB" w:rsidRDefault="00287BBB" w:rsidP="00287BBB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Plany o których mowa w ust. 1, przedkładane są do akceptacji przez Dyrektora, najpóźniej do 10 stycznia każdego roku budżetowego, a jeżeli dzień ten przypada na sobotę lub dzień ustawowo wolny od pracy, termin upływa dnia następnego po dniu lub dniach wolnych od pracy.</w:t>
      </w:r>
    </w:p>
    <w:p w:rsidR="00287BBB" w:rsidRPr="00287BBB" w:rsidRDefault="00287BBB" w:rsidP="00287BBB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Zaakceptowany plan postępowań o udzielenie zamówienia, podlega publikacji w Biuletynie Zamówień Publicznych oraz na stronie internetowej Zamawiającego, na zasadach i w terminie, określonym zgodnie z art. 23 ustawy </w:t>
      </w:r>
      <w:proofErr w:type="spellStart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. Plan zamówień publicznych nie podlega publikacji. </w:t>
      </w:r>
    </w:p>
    <w:p w:rsidR="00287BBB" w:rsidRPr="00287BBB" w:rsidRDefault="00287BBB" w:rsidP="00287BBB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Plany, o których mowa w ust. 1, są wiążące dla Zamawiającego. Udzielenie zamówień nieprzewidzianych na etapie planowania, wymaga aktualizacji stosownie plan zamówień lub planu postępowań o udzielenie zamówienia. Aktualizacja planu wymaga uzasadnienia, którego treść powinna potwierdzać nieprzewidywalność zamówienia. </w:t>
      </w:r>
    </w:p>
    <w:p w:rsidR="00287BBB" w:rsidRPr="00287BBB" w:rsidRDefault="00287BBB" w:rsidP="00287BBB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Aktualizację planu zatwierdza Dyrektor. W przypadku aktualizacji planu postępowań o udzielenie zamówienia, Pracownik merytoryczny, jest zobowiązany do zamieszczenia o tym informacji w Biuletynie Zamówień Publicznych oraz na stronie internetowej Zamawiającego.</w:t>
      </w:r>
    </w:p>
    <w:p w:rsidR="00287BBB" w:rsidRDefault="00287BBB" w:rsidP="00287BBB">
      <w:pPr>
        <w:spacing w:after="0" w:line="360" w:lineRule="auto"/>
        <w:ind w:left="720"/>
        <w:contextualSpacing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:rsidR="00C454AE" w:rsidRPr="00287BBB" w:rsidRDefault="00C454AE" w:rsidP="00287BBB">
      <w:pPr>
        <w:spacing w:after="0" w:line="360" w:lineRule="auto"/>
        <w:ind w:left="720"/>
        <w:contextualSpacing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ind w:left="720"/>
        <w:contextualSpacing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lastRenderedPageBreak/>
        <w:t xml:space="preserve">§ 4 </w:t>
      </w:r>
    </w:p>
    <w:p w:rsidR="00287BBB" w:rsidRPr="00287BBB" w:rsidRDefault="00287BBB" w:rsidP="00287BBB">
      <w:pPr>
        <w:spacing w:after="0" w:line="360" w:lineRule="auto"/>
        <w:ind w:left="720"/>
        <w:contextualSpacing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Wybór procedury i kolejność podejmowanych czynności</w:t>
      </w:r>
    </w:p>
    <w:p w:rsidR="00287BBB" w:rsidRPr="00287BBB" w:rsidRDefault="00287BBB" w:rsidP="00287BBB">
      <w:pPr>
        <w:numPr>
          <w:ilvl w:val="0"/>
          <w:numId w:val="19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Czynność wyboru wykonawcy przeprowadza się w jednej lub w kilku następujących formach:</w:t>
      </w:r>
    </w:p>
    <w:p w:rsidR="00287BBB" w:rsidRPr="00287BBB" w:rsidRDefault="00287BBB" w:rsidP="00287BB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poprzez zamieszczenie zapytania ofertowego na stronie internetowej zamawiającego, </w:t>
      </w:r>
    </w:p>
    <w:p w:rsidR="00287BBB" w:rsidRPr="00287BBB" w:rsidRDefault="00287BBB" w:rsidP="00287BB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poprzez przekazanie zapytania ofertowego co najmniej do trzech potencjalnych wykonawców działających na danym rynku dostaw, usług lub robót budowlanych.</w:t>
      </w:r>
    </w:p>
    <w:p w:rsidR="00287BBB" w:rsidRPr="00287BBB" w:rsidRDefault="00287BBB" w:rsidP="00287BBB">
      <w:pPr>
        <w:numPr>
          <w:ilvl w:val="0"/>
          <w:numId w:val="19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Zamieszczenie zapytania ofertowego na stronie internetowej zamawiającego jest obowiązkowe w  przypadku udzielania zamówienia o wartości przekraczającej kwotę 80.000 zł netto oraz w przypadku braku możliwości przesłania zapytania ofertowego do wymaganej liczby wykonawców.</w:t>
      </w:r>
    </w:p>
    <w:p w:rsidR="00287BBB" w:rsidRPr="00287BBB" w:rsidRDefault="00287BBB" w:rsidP="00287BBB">
      <w:pPr>
        <w:numPr>
          <w:ilvl w:val="0"/>
          <w:numId w:val="19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Przy udzielaniu zamówień, wymaga się zachowania następującej kolejność podejmowanych czynności: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Sporządzenie szczegółowego opisu przedmiotu zamówienia w sposób jednoznaczny i wyczerpujący, za pomocą dostatecznie dokładnych i zrozumiałych określeń, uwzględniając wszystkie wymagania i okoliczności mogące mieć wpływ na sporządzenie oferty.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Szacowanie wartości zamówienia, z zastosowaniem wytycznych, o których mowa w § 5 Regulaminu.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Ustalenie, czy szacunkowa wartość zamówienia nie przekracza wartości zamówienia ustalonej na etapie planowania oraz znajduje pokrycie w planie finansowym na dany rok budżetowy.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Weryfikacja, czy wartość udzielanego zamówienia nie sumuje się z innymi zamówieniami udzielanymi przez Zamawiającego w danym roku budżetowym, z zastosowaniem wytycznych z art., 30 ust. 1 i 2 ustawy </w:t>
      </w:r>
      <w:proofErr w:type="spellStart"/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 </w:t>
      </w:r>
      <w:r w:rsidRPr="00287BBB">
        <w:rPr>
          <w:rFonts w:ascii="Calibri" w:eastAsia="Times New Roman" w:hAnsi="Calibri" w:cs="Arial"/>
          <w:color w:val="44546A"/>
          <w:kern w:val="0"/>
          <w:lang w:eastAsia="pl-PL"/>
          <w14:ligatures w14:val="none"/>
        </w:rPr>
        <w:t>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Przeprowadzenie stosownej do wartości przedmiotu zamówienia procedury, w sposób zgodny z § 7-9 Regulaminu.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Ustalenie wyniku postępowania.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Zatwierdzenie wyniku postępowania przez </w:t>
      </w:r>
      <w:r w:rsidR="0011630D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Dyrektora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Poinformowanie wykonawców o wyniku postępowania.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Zawarcie umowy, jeżeli Kierownik zamawiającego zaakceptował propozycję wyboru Wykonawcy.</w:t>
      </w:r>
    </w:p>
    <w:p w:rsidR="00287BBB" w:rsidRPr="00287BBB" w:rsidRDefault="00287BBB" w:rsidP="00287BB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lastRenderedPageBreak/>
        <w:t>Zarejestrowanie zawartej umowy w rejestrze zamówień publicznych.</w:t>
      </w:r>
    </w:p>
    <w:p w:rsidR="00287BBB" w:rsidRPr="00287BBB" w:rsidRDefault="00287BBB" w:rsidP="00287BBB">
      <w:pPr>
        <w:spacing w:after="0" w:line="360" w:lineRule="auto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ind w:left="567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§ 5</w:t>
      </w:r>
    </w:p>
    <w:p w:rsidR="00287BBB" w:rsidRPr="00287BBB" w:rsidRDefault="00287BBB" w:rsidP="00287BBB">
      <w:pPr>
        <w:spacing w:after="0" w:line="360" w:lineRule="auto"/>
        <w:ind w:left="567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Ustalenie wartości szacunkowej zamówienia</w:t>
      </w:r>
    </w:p>
    <w:p w:rsidR="00287BBB" w:rsidRPr="00287BBB" w:rsidRDefault="00287BBB" w:rsidP="00287BB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przypadku gdy planowane jest udzielenie zamówienia w częściach, z których każda stanowi przedmiot odrębnego postępowania, należy w pierwszej kolejności zweryfikować czy łączna wartość poszczególnych części zamówienia jest mniejsza niż 130.000 zł. Czynność ta, podejmowana jest na etapie planowania oraz każdorazowo w związku z wprowadzaniem zmian do planu zamówień.</w:t>
      </w:r>
    </w:p>
    <w:p w:rsidR="00287BBB" w:rsidRPr="00287BBB" w:rsidRDefault="00287BBB" w:rsidP="00287BB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Jeżeli łączna wartość poszczególnych części zamówienia jest równa lub przekracza 130.000 zł, do udzielenia każdej z części zamówienia, zastosowanie znajdą przepisy ustawy </w:t>
      </w:r>
      <w:proofErr w:type="spellStart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Pzp</w:t>
      </w:r>
      <w:proofErr w:type="spellEnd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.</w:t>
      </w:r>
    </w:p>
    <w:p w:rsidR="00287BBB" w:rsidRPr="00287BBB" w:rsidRDefault="00287BBB" w:rsidP="00287BB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Jeżeli łączna wartość poszczególnych części zamówienia jest mniejsza niż 130.000 zł, w celu wyboru odpowiedniej procedury udzielenia zamówienia, należy brać pod uwagę wyłącznie wartość części zamówienia, planowanej do udzielenia w ramach przygotowywanej procedury.</w:t>
      </w:r>
    </w:p>
    <w:p w:rsidR="00287BBB" w:rsidRPr="00287BBB" w:rsidRDefault="00287BBB" w:rsidP="00287BB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Podstawą ustalenia wartości zamówienia jest całkowite szacunkowe wynagrodzenie wykonawcy, bez podatku od towarów i usług.</w:t>
      </w:r>
    </w:p>
    <w:p w:rsidR="00287BBB" w:rsidRPr="00287BBB" w:rsidRDefault="00287BBB" w:rsidP="00287BB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przypadku gdy przedmiotem zamówienia są dostawy lub usługi, szacunkową wartość zamówienia ustala się przy zastosowaniu co najmniej jednej z następujących metod:</w:t>
      </w:r>
    </w:p>
    <w:p w:rsidR="00287BBB" w:rsidRPr="00287BBB" w:rsidRDefault="00287BBB" w:rsidP="00287BB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analizy cen rynkowych - szacunkową wartość zamówienia stanowi średnia arytmetyczna z uzyskanych cen netto;</w:t>
      </w:r>
    </w:p>
    <w:p w:rsidR="00287BBB" w:rsidRPr="00287BBB" w:rsidRDefault="00287BBB" w:rsidP="00287BB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analizy wydatków poniesionych na tego rodzaju zamówienia w okresie poprzedzającym moment szacowania wartości zamówienia, z uwzględnieniem wskaźnika wzrostu cen towarów i usług konsumpcyjnych publikowanego przez Prezesa Głównego Urzędu Statystycznego, z uwzględnieniem zmian ilościowych zamawianych usług lub dostaw. Dopuszcza się szacowanie w oparciu o wydatki poniesione w roku budżetowym poprzedzającym wszczęcie procedury.</w:t>
      </w:r>
    </w:p>
    <w:p w:rsidR="00287BBB" w:rsidRPr="00287BBB" w:rsidRDefault="00287BBB" w:rsidP="00287BB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Szacunkową wartość zamówienia na roboty budowlane ustala się na podstawie zestawienia (np. w formie kosztorysu inwestorskiego) rodzaju, zakresu i ilości robót budowlanych wraz z ich cenami rynkowymi. Przy obliczaniu wartości zamówienia na roboty budowlane uwzględnia się także wartość dostaw i usług oddanych przez zamawiającego do dyspozycji wykonawcy, o ile są one niezbędne do wykonania tych robót.</w:t>
      </w:r>
    </w:p>
    <w:p w:rsidR="00287BBB" w:rsidRPr="00287BBB" w:rsidRDefault="00287BBB" w:rsidP="00287BB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lastRenderedPageBreak/>
        <w:t>Ustalenia wartości zamówienia dokonuje się nie wcześniej niż 3 miesiące przed dniem wszczęcia postępowania o udzielenie zamówienia, jeżeli przedmiotem zamówienia są dostawy lub usługi, oraz nie wcześniej niż 6 miesięcy przed dniem wszczęcia postępowania o udzielenie zamówienia, jeżeli przedmiotem zamówienia są roboty budowlane. Jeżeli po ustaleniu wartości zamówienia nastąpiła zmiana okoliczności mających wpływ na dokonane ustalenie, przed wszczęciem postępowania dokonuje się zmiany wartości zamówienia.</w:t>
      </w:r>
    </w:p>
    <w:p w:rsidR="00287BBB" w:rsidRPr="00287BBB" w:rsidRDefault="00287BBB" w:rsidP="00287BB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Ustalenie szacunkowej wartości zamówienia należy udokumentować w postaci notatki służbowej i załączonych do niej dokumentów. Dokumentami potwierdzającymi ustalenie szacunkowej wartości zamówienia są w szczególności:</w:t>
      </w:r>
    </w:p>
    <w:p w:rsidR="00287BBB" w:rsidRPr="00287BBB" w:rsidRDefault="00287BBB" w:rsidP="00287BB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odpowiedzi cenowe otrzymane w wyniku skierowania zapytań cenowych do potencjalnych wykonawców,</w:t>
      </w:r>
    </w:p>
    <w:p w:rsidR="00287BBB" w:rsidRPr="00287BBB" w:rsidRDefault="00287BBB" w:rsidP="00287BB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wydruki ze stron internetowych zawierające ceny usług i towarów (opatrzone datą dokonania wydruku),</w:t>
      </w:r>
    </w:p>
    <w:p w:rsidR="00287BBB" w:rsidRPr="00287BBB" w:rsidRDefault="00287BBB" w:rsidP="00287BB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notatki sporządzone w związku z przeprowadzonymi rozmowami telefonicznymi z potencjalnymi wykonawcami,</w:t>
      </w:r>
    </w:p>
    <w:p w:rsidR="00287BBB" w:rsidRPr="00287BBB" w:rsidRDefault="00287BBB" w:rsidP="00287BB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kopie zawartych umów obejmujących analogiczny przedmiot zamówienia, z załączeniem notatki służbowej dotyczącej wskaźnika wzrostu cen towarów i usług konsumpcyjnych publikowanego przez Prezesa Głównego Urzędu Statystycznego, oraz zmian ilościowych zamawianych usług lub dostaw,</w:t>
      </w:r>
    </w:p>
    <w:p w:rsidR="00287BBB" w:rsidRPr="00287BBB" w:rsidRDefault="00287BBB" w:rsidP="00287BBB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kosztorys inwestorski lub inne zestawienie rodzaju, zakresu i ilości robót budowlanych wraz z ich cenami rynkowymi.</w:t>
      </w:r>
    </w:p>
    <w:p w:rsidR="00287BBB" w:rsidRPr="00287BBB" w:rsidRDefault="00287BBB" w:rsidP="00287BBB">
      <w:pPr>
        <w:spacing w:after="0" w:line="360" w:lineRule="auto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ind w:left="720"/>
        <w:contextualSpacing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 xml:space="preserve">§ 6 </w:t>
      </w:r>
    </w:p>
    <w:p w:rsidR="00287BBB" w:rsidRPr="00287BBB" w:rsidRDefault="00287BBB" w:rsidP="00287BBB">
      <w:pPr>
        <w:spacing w:after="0" w:line="360" w:lineRule="auto"/>
        <w:ind w:left="720"/>
        <w:contextualSpacing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Przygotowanie procedury</w:t>
      </w:r>
    </w:p>
    <w:p w:rsidR="00287BBB" w:rsidRPr="00287BBB" w:rsidRDefault="00287BBB" w:rsidP="00287BBB">
      <w:pPr>
        <w:numPr>
          <w:ilvl w:val="0"/>
          <w:numId w:val="2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celu przeprowadzenia procedury, Pracownik merytoryczny sporządza zapytanie ofertowe.</w:t>
      </w:r>
    </w:p>
    <w:p w:rsidR="00287BBB" w:rsidRPr="00287BBB" w:rsidRDefault="00287BBB" w:rsidP="00287BBB">
      <w:pPr>
        <w:numPr>
          <w:ilvl w:val="0"/>
          <w:numId w:val="2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Zapytanie ofertowe zawiera w szczególności:</w:t>
      </w:r>
    </w:p>
    <w:p w:rsidR="00287BBB" w:rsidRPr="00287BBB" w:rsidRDefault="00287BBB" w:rsidP="00287BB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szczegółowy opis przedmiotu zamówienia,</w:t>
      </w:r>
    </w:p>
    <w:p w:rsidR="00287BBB" w:rsidRPr="00287BBB" w:rsidRDefault="00287BBB" w:rsidP="00287BB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termin realizacji zamówienia,</w:t>
      </w:r>
    </w:p>
    <w:p w:rsidR="00287BBB" w:rsidRPr="00287BBB" w:rsidRDefault="00287BBB" w:rsidP="00287BB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kryteria oceny ofert, ich waga (znaczenie) oraz opis sposobu oceny ofert),</w:t>
      </w:r>
    </w:p>
    <w:p w:rsidR="00287BBB" w:rsidRPr="00287BBB" w:rsidRDefault="00287BBB" w:rsidP="00287BB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warunki stawiane wykonawcy,</w:t>
      </w:r>
    </w:p>
    <w:p w:rsidR="00287BBB" w:rsidRPr="00287BBB" w:rsidRDefault="00287BBB" w:rsidP="00287BB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lastRenderedPageBreak/>
        <w:t xml:space="preserve">warunki realizacji zamówienia, </w:t>
      </w:r>
    </w:p>
    <w:p w:rsidR="00287BBB" w:rsidRPr="00287BBB" w:rsidRDefault="00287BBB" w:rsidP="00287BB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termin i sposób składania ofert,</w:t>
      </w:r>
    </w:p>
    <w:p w:rsidR="00287BBB" w:rsidRPr="00287BBB" w:rsidRDefault="00287BBB" w:rsidP="00287BB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sposób porozumiewania się z zamawiającym. </w:t>
      </w:r>
    </w:p>
    <w:p w:rsidR="00287BBB" w:rsidRPr="00287BBB" w:rsidRDefault="00287BBB" w:rsidP="00287BBB">
      <w:pPr>
        <w:numPr>
          <w:ilvl w:val="0"/>
          <w:numId w:val="23"/>
        </w:numPr>
        <w:spacing w:after="0" w:line="360" w:lineRule="auto"/>
        <w:jc w:val="both"/>
        <w:rPr>
          <w:rFonts w:ascii="Calibri" w:eastAsia="Times New Roman" w:hAnsi="Calibri" w:cs="Arial"/>
          <w:color w:val="44546A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Przed wszczęciem postępowania należy ustalić, czy wykonawca będzie miał możliwość składania ustrukturyzowanych faktur elektronicznych związanych z realizacją zamówienia. W przypadku braku zgody we wskazanym zakresie, w zapytaniu ofertowym oraz w umowie zamieszcza się stosowne zapisy</w:t>
      </w:r>
      <w:r w:rsidRPr="00B57DB7">
        <w:rPr>
          <w:rFonts w:ascii="Calibri" w:eastAsia="Times New Roman" w:hAnsi="Calibri" w:cs="Arial"/>
          <w:kern w:val="0"/>
          <w:lang w:eastAsia="pl-PL"/>
          <w14:ligatures w14:val="none"/>
        </w:rPr>
        <w:t>. (zobacz art. 4 ust. 3 ustawy z 9 listopada 2018 r. o elektronicznym fakturowaniu w zamówieniach publicznych, koncesjach na roboty budowlane lub usługi oraz partnerstwie publiczno-prywatnym).</w:t>
      </w:r>
    </w:p>
    <w:p w:rsidR="00287BBB" w:rsidRPr="00287BBB" w:rsidRDefault="00287BBB" w:rsidP="00287BBB">
      <w:pPr>
        <w:numPr>
          <w:ilvl w:val="0"/>
          <w:numId w:val="2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Kryteriami wyboru wykonawcy są cena albo cena i inne kryteria gwarantujące uzyskanie najkorzystniejszej ekonomicznie i jakościowo oferty, w szczególności: jakość, funkcjonalność, parametry techniczne, aspekty środowiskowe, aspekty społeczne, aspekty innowacyjne, koszty eksploatacji, serwis, termin wykonania zamówienia, doświadczenie wykonawcy lub osób wyznaczonych do realizacji zamówienia.</w:t>
      </w:r>
    </w:p>
    <w:p w:rsidR="00287BBB" w:rsidRPr="00287BBB" w:rsidRDefault="00287BBB" w:rsidP="00287BBB">
      <w:pPr>
        <w:numPr>
          <w:ilvl w:val="0"/>
          <w:numId w:val="2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Warunki stawiane wykonawcy mogą dotyczyć w szczególności  kompetencji lub uprawnień do prowadzenia określonej działalności zawodowej, sytuacji ekonomicznej lub/i finansowej, wykształcenia, kwalifikacji zawodowych, doświadczenia, potencjału technicznego wykonawcy lub osób skierowanych przez wykonawcę do realizacji zamówienia, umożliwiające realizację zamówienia na odpowiednim poziomie jakości.</w:t>
      </w:r>
    </w:p>
    <w:p w:rsidR="00287BBB" w:rsidRPr="00287BBB" w:rsidRDefault="00287BBB" w:rsidP="00287BBB">
      <w:pPr>
        <w:numPr>
          <w:ilvl w:val="0"/>
          <w:numId w:val="2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Jeżeli udzielenie zamówienia nastąpi z zastosowaniem procedury, o której mowa w § 4 ust. 1 pkt 1 (publikacja na stronie internetowej) w związku z tym, że wartość zamówienia przekracza kwotę 80.000 zł netto:</w:t>
      </w:r>
    </w:p>
    <w:p w:rsidR="00287BBB" w:rsidRPr="00287BBB" w:rsidRDefault="00287BBB" w:rsidP="00287BB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termin na składanie ofert nie może być krótszy niż 5 dni kalendarzowych i musi być oznaczony co do dnia i godziny, z zastrzeżeniem, że termin liczony jest od dnia następnego po dniu publikacji zapytania ofertowego na stronie internetowej,</w:t>
      </w:r>
    </w:p>
    <w:p w:rsidR="00287BBB" w:rsidRPr="00287BBB" w:rsidRDefault="00287BBB" w:rsidP="00287BB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oferty należy składać w formie pisemnej w zamkniętych i odpowiednio oznakowanych kopertach,</w:t>
      </w:r>
    </w:p>
    <w:p w:rsidR="00287BBB" w:rsidRPr="00287BBB" w:rsidRDefault="00287BBB" w:rsidP="00287BB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oferty należy składać w miejscu wskazanym w zapytaniu ofertowym.</w:t>
      </w:r>
    </w:p>
    <w:p w:rsidR="00287BBB" w:rsidRPr="00287BBB" w:rsidRDefault="00287BBB" w:rsidP="00287BBB">
      <w:pPr>
        <w:numPr>
          <w:ilvl w:val="0"/>
          <w:numId w:val="23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Jeżeli udzielenie zamówienia nastąpi z zastosowaniem procedury, o której mowa w § 4 ust. 1 pkt 2 lub w 4 ust. 1 pkt 1, ale wartość zamówienia nie przekracza kwoty 80.000 zł netto:</w:t>
      </w:r>
    </w:p>
    <w:p w:rsidR="00287BBB" w:rsidRPr="00287BBB" w:rsidRDefault="00287BBB" w:rsidP="00287BBB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termin na składanie ofert nie może być krótszy niż 3 dni kalendarzowe, z zastrzeżeniem, że termin liczony jest od dnia następnego po dniu wysłania zapytań </w:t>
      </w: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lastRenderedPageBreak/>
        <w:t>ofertowych do wykonawców lub publikacji zapytania ofertowego na stronie internetowej,</w:t>
      </w:r>
    </w:p>
    <w:p w:rsidR="00287BBB" w:rsidRPr="00287BBB" w:rsidRDefault="00287BBB" w:rsidP="00287BBB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oferty należy składać głownie w formie elektronicznej (mail,), z tym zastrzeżeniem, że dopuszczalna jest zawsze forma pisemna,</w:t>
      </w:r>
    </w:p>
    <w:p w:rsidR="00287BBB" w:rsidRPr="00287BBB" w:rsidRDefault="00287BBB" w:rsidP="00287BBB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oferty należy składać na adres e-mail lub w miejscu wskazanym w zapytaniu ofertowym.</w:t>
      </w:r>
    </w:p>
    <w:p w:rsidR="00287BBB" w:rsidRPr="00287BBB" w:rsidRDefault="00287BBB" w:rsidP="00287BBB">
      <w:pPr>
        <w:spacing w:after="0" w:line="360" w:lineRule="auto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 xml:space="preserve">§ 7 </w:t>
      </w:r>
    </w:p>
    <w:p w:rsidR="00287BBB" w:rsidRDefault="00287BBB" w:rsidP="00287BBB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>Czynności w toku procedury</w:t>
      </w:r>
    </w:p>
    <w:p w:rsidR="00B57DB7" w:rsidRPr="00287BBB" w:rsidRDefault="00B57DB7" w:rsidP="00287BBB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:rsidR="00287BBB" w:rsidRPr="00287BBB" w:rsidRDefault="00287BBB" w:rsidP="00287BBB">
      <w:pPr>
        <w:numPr>
          <w:ilvl w:val="0"/>
          <w:numId w:val="14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Jeżeli wykonawca zwróci się do Zamawiającego o wyjaśnienie treści zapytania ofertowego, a treść wyjaśnień może mieć wpływ na treść oferty, w tym w szczególności na sposób obliczenia ceny, Zamawiający jest obowiązany udzielić wyjaśnień niezwłocznie. 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Jeżeli procedura jest prowadzona w sposób, o którym mowa w § 4 ust. 1 pkt 1 Regulaminu, treść wyjaśnień zamieszcza się na stronie internetowej zamawiającego. Jeżeli procedura jest prowadzona w sposób, o którym mowa w § 4 ust. 1 pkt 2 Regulaminu, treść wyjaśnień przekazuje się wykonawcom, do których wysłano zapytanie ofertowe. Treść wyjaśnień jest wiążąca dla Wykonawców.</w:t>
      </w:r>
    </w:p>
    <w:p w:rsidR="00287BBB" w:rsidRPr="00287BBB" w:rsidRDefault="00287BBB" w:rsidP="00287BB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trakcie weryfikacji złożonych ofert należy:</w:t>
      </w:r>
    </w:p>
    <w:p w:rsidR="00287BBB" w:rsidRPr="00287BBB" w:rsidRDefault="00287BBB" w:rsidP="00287BB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poprawić w treści oferty oczywiste omyłki pisarskie oraz oczywiste omyłki rachunkowe z uwzględnieniem konsekwencji rachunkowych dokonywanych poprawek.</w:t>
      </w:r>
    </w:p>
    <w:p w:rsidR="00287BBB" w:rsidRPr="00287BBB" w:rsidRDefault="00287BBB" w:rsidP="00287BB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Wezwać wykonawcę do uzupełnienia dokumentów i pełnomocnictw, o ile nie zastrzeżono inaczej w zapytaniu ofertowym.</w:t>
      </w:r>
    </w:p>
    <w:p w:rsidR="00287BBB" w:rsidRPr="00287BBB" w:rsidRDefault="00287BBB" w:rsidP="00287BBB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Jeżeli wpłynie oferta, której cena lub ceny jednostkowe wydają się rażąco niskie w stosunku do przedmiotu zamówienia i budzą wątpliwości co do możliwości wykonania przedmiotu zamówienia zgodnie z wymaganiami określonymi w zapytaniu ofertowym lub wynikającymi z odrębnych przepisów, wymagane jest zwrócenie się do wykonawcy o udzielenie wyjaśnień, w tym złożenie dowodów, dotyczących wyliczenia ceny. Obowiązek wykazania, że oferta nie zawiera rażąco niskiej ceny, spoczywa na wykonawcy.</w:t>
      </w:r>
    </w:p>
    <w:p w:rsidR="00287BBB" w:rsidRPr="00287BBB" w:rsidRDefault="00287BBB" w:rsidP="00287BBB">
      <w:pPr>
        <w:numPr>
          <w:ilvl w:val="0"/>
          <w:numId w:val="14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Oferta polega odrzuceniu jeżeli:</w:t>
      </w:r>
    </w:p>
    <w:p w:rsidR="00287BBB" w:rsidRPr="00287BBB" w:rsidRDefault="00287BBB" w:rsidP="00287BB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lastRenderedPageBreak/>
        <w:t>jej treść nie jest zgodna z treścią zapytania ofertowego (inne świadczenie lub jego zakres niż wymagany, brak dokumentów i pełnomocnictw jeżeli tak zastrzeżono, termin inny),</w:t>
      </w:r>
    </w:p>
    <w:p w:rsidR="00287BBB" w:rsidRPr="00287BBB" w:rsidRDefault="00287BBB" w:rsidP="00287BB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wykonawca złożył więcej niż jedną ofertę,</w:t>
      </w:r>
    </w:p>
    <w:p w:rsidR="00287BBB" w:rsidRPr="00287BBB" w:rsidRDefault="00287BBB" w:rsidP="00287BB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wykonawca nie spełnia warunków stawianych wykonawcom w zapytaniu ofertowym,</w:t>
      </w:r>
    </w:p>
    <w:p w:rsidR="00287BBB" w:rsidRPr="00287BBB" w:rsidRDefault="00287BBB" w:rsidP="00287BB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odpowiedzi na wezwanie do wyjaśnienia rażąco niskiej ceny, wykonawca  nie udzielił wyjaśnień lub dokonana ocena wyjaśnień wraz ze złożonymi dowodami potwierdza, że oferta zawiera rażąco niską cenę w stosunku do przedmiotu zamówienia.</w:t>
      </w:r>
    </w:p>
    <w:p w:rsidR="00287BBB" w:rsidRPr="00287BBB" w:rsidRDefault="00287BBB" w:rsidP="00287BBB">
      <w:pPr>
        <w:numPr>
          <w:ilvl w:val="0"/>
          <w:numId w:val="14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przypadku, o którym mowa w ust. 4, niezbędne jest poinformowanie wykonawcy o odrzuceniu jego oferty wraz z podaniem powodów odrzucenia.</w:t>
      </w:r>
    </w:p>
    <w:p w:rsidR="00287BBB" w:rsidRPr="00287BBB" w:rsidRDefault="00287BBB" w:rsidP="00287BBB">
      <w:pPr>
        <w:numPr>
          <w:ilvl w:val="0"/>
          <w:numId w:val="14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Dopuszcza się negocjowanie ceny z wykonawcą, który złożył najkorzystniejszą ofertę, szczególnie w przypadku, gdy cena przekracza kwotę, jaką zamawiający zamierzał przeznaczyć na sfinansowanie zamówienia.</w:t>
      </w:r>
      <w:r w:rsidRPr="00287BBB">
        <w:rPr>
          <w:rFonts w:ascii="Calibri" w:eastAsia="Times New Roman" w:hAnsi="Calibri" w:cs="Arial"/>
          <w:color w:val="FF0000"/>
          <w:kern w:val="0"/>
          <w:lang w:eastAsia="pl-PL"/>
          <w14:ligatures w14:val="none"/>
        </w:rPr>
        <w:t xml:space="preserve"> </w:t>
      </w: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Negocjacje odbywają się w formie pisemnej.</w:t>
      </w:r>
    </w:p>
    <w:p w:rsidR="00287BBB" w:rsidRPr="00287BBB" w:rsidRDefault="00287BBB" w:rsidP="00287BBB">
      <w:pPr>
        <w:numPr>
          <w:ilvl w:val="0"/>
          <w:numId w:val="14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przypadku braku możliwości wyboru oferty najkorzystniejszej tj. otrzymania ofert o tej samej cenie lub jednakowym bilansie ceny i innych kryteriów oceny ofert, zamawiający dokonuje wyboru oferty po przeprowadzeniu negocjacji z wykonawcami, których oferty otrzymały jednakowy bilans cen i innych kryteriów oceny oferty. Negocjacje odbywają się w formie pisemnej i na takich samych zasadach w stosunku do każdego z wykonawców.</w:t>
      </w: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 xml:space="preserve">§ 8 </w:t>
      </w: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Udzielenie zamówienia</w:t>
      </w:r>
    </w:p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Prowadzenie procedury dokumentuje się na bieżąco, w formie wniosku o udzielenie zamówienia.</w:t>
      </w:r>
    </w:p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Przed wszczęciem procedury</w:t>
      </w:r>
      <w:bookmarkStart w:id="2" w:name="_Hlk63189254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, Pracownik merytoryczny: </w:t>
      </w:r>
      <w:bookmarkEnd w:id="2"/>
    </w:p>
    <w:p w:rsidR="00287BBB" w:rsidRPr="00287BBB" w:rsidRDefault="00287BBB" w:rsidP="00287BB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potwierdza na wniosku o udzielenie zamówienia zabezpieczenie w planie finansowym środków na realizację zamówienia, </w:t>
      </w:r>
    </w:p>
    <w:p w:rsidR="00287BBB" w:rsidRPr="00287BBB" w:rsidRDefault="00287BBB" w:rsidP="00287BB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przekazuje do Dyrektora wniosek o udzielenie zamówienia zawierający opis przedmiotu zamówienia, szacunkową wartość zamówienia, dokument potwierdzający ustalenie szacunkowej wartości zamówienia, oraz propozycję procedury, która zgodnie z zapisami Regulaminu, powinna zostać zastosowana do udzielenia zamówienia.</w:t>
      </w:r>
    </w:p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Procedurę można wszcząć po uzyskaniu akceptacji Dyrektora.</w:t>
      </w:r>
    </w:p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lastRenderedPageBreak/>
        <w:t xml:space="preserve">Po przeprowadzonej procedurze, Pracownik merytoryczny przekazuje Dyrektorowi propozycję wyniku postępowania tj. wyboru wykonawcy lub unieważnienia postępowania wraz z uzasadnieniem. Wynik postępowania zatwierdza Dyrektor. </w:t>
      </w:r>
    </w:p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Niezwłocznie po ustaleniu wyniku postępowania, stosownie, informację o wyborze wykonawcy lub informację o unieważnieniu procedury:</w:t>
      </w:r>
    </w:p>
    <w:p w:rsidR="00287BBB" w:rsidRPr="00287BBB" w:rsidRDefault="00287BBB" w:rsidP="00287BB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zamieszcza się na stronie internetowej, jeżeli procedura była prowadzona w sposób, o którym mowa w § 4 ust. 1 pkt 1 Regulaminu,</w:t>
      </w:r>
    </w:p>
    <w:p w:rsidR="00287BBB" w:rsidRPr="00287BBB" w:rsidRDefault="00287BBB" w:rsidP="00287BB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przekazuje się wykonawcom, którzy odpowiedzieli na zapytanie ofertowe, jeżeli procedura była prowadzona w sposób, o którym mowa w § 4 ust. 1 pkt 2 Regulaminu.</w:t>
      </w:r>
    </w:p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Po dokonaniu akceptacji wyboru wykonawcy przez Dyrektora, Pracownik merytoryczny przygotowuje projekt umowy i przekazuje go do akceptacji Radcy prawnego. </w:t>
      </w:r>
    </w:p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Udzielenie zamówienia następuje poprzez zawarcie umowy w formie pisemnej. </w:t>
      </w:r>
    </w:p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Po udzieleniu zamówienia (podpisaniu umowy), </w:t>
      </w:r>
      <w:bookmarkStart w:id="3" w:name="_Hlk63189715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Pracownik merytoryczny </w:t>
      </w:r>
      <w:bookmarkStart w:id="4" w:name="_Hlk63189736"/>
      <w:bookmarkEnd w:id="3"/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wpisuje informacje o umowie do rejestru zamówień publicznych. </w:t>
      </w:r>
    </w:p>
    <w:bookmarkEnd w:id="4"/>
    <w:p w:rsidR="00287BBB" w:rsidRPr="00287BBB" w:rsidRDefault="00287BBB" w:rsidP="00287BBB">
      <w:pPr>
        <w:numPr>
          <w:ilvl w:val="0"/>
          <w:numId w:val="22"/>
        </w:numPr>
        <w:spacing w:after="0" w:line="360" w:lineRule="auto"/>
        <w:ind w:left="357" w:hanging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Dokumentacja z przeprowadzonej procedury, przechowywana jest przez okres co najmniej 4 lat od udzielenia zamówienia.</w:t>
      </w:r>
    </w:p>
    <w:p w:rsidR="00287BBB" w:rsidRPr="00287BBB" w:rsidRDefault="00287BBB" w:rsidP="00287BBB">
      <w:pPr>
        <w:spacing w:after="0" w:line="360" w:lineRule="auto"/>
        <w:ind w:left="357"/>
        <w:contextualSpacing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§ 9</w:t>
      </w:r>
    </w:p>
    <w:p w:rsidR="00287BBB" w:rsidRPr="00287BBB" w:rsidRDefault="00287BBB" w:rsidP="00287BBB">
      <w:pPr>
        <w:spacing w:after="0" w:line="360" w:lineRule="auto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b/>
          <w:kern w:val="0"/>
          <w:lang w:eastAsia="pl-PL"/>
          <w14:ligatures w14:val="none"/>
        </w:rPr>
        <w:t>Odstąpienie od stosowania Regulaminu</w:t>
      </w:r>
    </w:p>
    <w:p w:rsidR="00287BBB" w:rsidRPr="00287BBB" w:rsidRDefault="00287BBB" w:rsidP="00287BBB">
      <w:pPr>
        <w:numPr>
          <w:ilvl w:val="3"/>
          <w:numId w:val="2"/>
        </w:numPr>
        <w:tabs>
          <w:tab w:val="num" w:pos="1276"/>
        </w:tabs>
        <w:spacing w:after="0" w:line="360" w:lineRule="auto"/>
        <w:ind w:left="284"/>
        <w:jc w:val="both"/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 xml:space="preserve">Od </w:t>
      </w: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dokonywania czynności wyboru wykonawcy w sposób określony w § 4 ust. 1, można </w:t>
      </w:r>
      <w:r w:rsidRPr="00287BBB">
        <w:rPr>
          <w:rFonts w:ascii="Calibri" w:eastAsia="Times New Roman" w:hAnsi="Calibri" w:cs="Arial"/>
          <w:color w:val="000000"/>
          <w:kern w:val="0"/>
          <w:lang w:eastAsia="pl-PL"/>
          <w14:ligatures w14:val="none"/>
        </w:rPr>
        <w:t>odstąpić w przypadku gdy:</w:t>
      </w:r>
    </w:p>
    <w:p w:rsidR="00287BBB" w:rsidRPr="00287BBB" w:rsidRDefault="00287BBB" w:rsidP="00287BBB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Calibri" w:eastAsia="Times New Roman" w:hAnsi="Calibri" w:cs="Arial"/>
          <w:snapToGrid w:val="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snapToGrid w:val="0"/>
          <w:kern w:val="0"/>
          <w:lang w:eastAsia="pl-PL"/>
          <w14:ligatures w14:val="none"/>
        </w:rPr>
        <w:t xml:space="preserve">Wartość zamówienia nie przekracza ……………… złotych netto, </w:t>
      </w:r>
    </w:p>
    <w:p w:rsidR="00287BBB" w:rsidRPr="00287BBB" w:rsidRDefault="00287BBB" w:rsidP="00287BBB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Calibri" w:eastAsia="Times New Roman" w:hAnsi="Calibri" w:cs="Arial"/>
          <w:snapToGrid w:val="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przedmiot zamówienia z przyczyn wynikających z ochrony praw wyłącznych, może być uzyskany tylko od jednego wykonawcy,</w:t>
      </w:r>
    </w:p>
    <w:p w:rsidR="00287BBB" w:rsidRPr="00287BBB" w:rsidRDefault="00287BBB" w:rsidP="00287BBB">
      <w:pPr>
        <w:numPr>
          <w:ilvl w:val="0"/>
          <w:numId w:val="3"/>
        </w:numPr>
        <w:autoSpaceDE w:val="0"/>
        <w:autoSpaceDN w:val="0"/>
        <w:spacing w:after="0" w:line="360" w:lineRule="auto"/>
        <w:ind w:left="567" w:hanging="425"/>
        <w:jc w:val="both"/>
        <w:rPr>
          <w:rFonts w:ascii="Calibri" w:eastAsia="Times New Roman" w:hAnsi="Calibri" w:cs="Arial"/>
          <w:snapToGrid w:val="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przedmiot zamówienia związany jest z działalnością twórczą i/lub artystyczną,</w:t>
      </w:r>
    </w:p>
    <w:p w:rsidR="00287BBB" w:rsidRPr="00287BBB" w:rsidRDefault="00287BBB" w:rsidP="00287BBB">
      <w:pPr>
        <w:numPr>
          <w:ilvl w:val="0"/>
          <w:numId w:val="3"/>
        </w:numPr>
        <w:autoSpaceDE w:val="0"/>
        <w:autoSpaceDN w:val="0"/>
        <w:spacing w:after="0" w:line="360" w:lineRule="auto"/>
        <w:ind w:left="567" w:hanging="425"/>
        <w:jc w:val="both"/>
        <w:rPr>
          <w:rFonts w:ascii="Calibri" w:eastAsia="Times New Roman" w:hAnsi="Calibri" w:cs="Arial"/>
          <w:snapToGrid w:val="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występuje konieczność szczególnie pilnej realizacji zamówienia (np. awaria lub inne wydatku, których przy zachowaniu należytej staranności nie dało się przewidzieć),</w:t>
      </w:r>
    </w:p>
    <w:p w:rsidR="00287BBB" w:rsidRPr="00287BBB" w:rsidRDefault="00287BBB" w:rsidP="00287BBB">
      <w:pPr>
        <w:numPr>
          <w:ilvl w:val="0"/>
          <w:numId w:val="3"/>
        </w:numPr>
        <w:autoSpaceDE w:val="0"/>
        <w:autoSpaceDN w:val="0"/>
        <w:spacing w:after="0" w:line="360" w:lineRule="auto"/>
        <w:ind w:left="567" w:hanging="425"/>
        <w:jc w:val="both"/>
        <w:rPr>
          <w:rFonts w:ascii="Calibri" w:eastAsia="Times New Roman" w:hAnsi="Calibri" w:cs="Arial"/>
          <w:snapToGrid w:val="0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występują inne przyczyny prawne, techniczne, ekonomiczne, organizacyjne, gospodarcze lub społeczne powodujące, że zamówienie może zrealizować tylko jeden wykonawca, </w:t>
      </w:r>
    </w:p>
    <w:p w:rsidR="00287BBB" w:rsidRPr="00287BBB" w:rsidRDefault="00287BBB" w:rsidP="00287BBB">
      <w:pPr>
        <w:numPr>
          <w:ilvl w:val="0"/>
          <w:numId w:val="3"/>
        </w:numPr>
        <w:autoSpaceDE w:val="0"/>
        <w:autoSpaceDN w:val="0"/>
        <w:spacing w:after="0" w:line="360" w:lineRule="auto"/>
        <w:ind w:left="567" w:hanging="425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w postępowaniu prowadzonym uprzednio w sposób, o którym mowa w § 4 ust. 1 pkt 1 (publikacja zapytania ofertowego na stronie internetowej), nie zostały złożone żadne </w:t>
      </w: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lastRenderedPageBreak/>
        <w:t>oferty lub wszystkie oferty zostały odrzucone, a pierwotne warunki zamówienia nie zostały w istotny sposób zmienione;</w:t>
      </w:r>
    </w:p>
    <w:p w:rsidR="00287BBB" w:rsidRPr="00287BBB" w:rsidRDefault="00287BBB" w:rsidP="00287BBB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W przypadku określonym w § 9 ust. 1 pkt 1, wniosek o udzielenie zamówienia zawiera wskazanie podstawy odstąpienia, a w przypadkach określonych w § 9 ust. 1 pkt 2-6, również uzasadnienie odstąpienia wraz z opisem stan faktycznego.</w:t>
      </w:r>
    </w:p>
    <w:p w:rsidR="00287BBB" w:rsidRPr="00287BBB" w:rsidRDefault="00287BBB" w:rsidP="00287BBB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W przypadkach określonych w § 9 ust. 1 Pracownik merytoryczny wpisuje informacje o umowie do rejestru zamówień publicznych. </w:t>
      </w:r>
    </w:p>
    <w:p w:rsidR="00287BBB" w:rsidRPr="00287BBB" w:rsidRDefault="00287BBB" w:rsidP="00287BBB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7BBB">
        <w:rPr>
          <w:rFonts w:ascii="Calibri" w:eastAsia="Times New Roman" w:hAnsi="Calibri" w:cs="Arial"/>
          <w:kern w:val="0"/>
          <w:lang w:eastAsia="pl-PL"/>
          <w14:ligatures w14:val="none"/>
        </w:rPr>
        <w:t>Udzielenie zamówienia w przypadku, o którym mowa w § 9 ust. 1, nie zwalnia od stosowania zasad dokonywania wydatków wynikających z innych aktów prawnych, w szczególności dotyczących finansów publicznych, a także wytycznych wynikających z przepisów prawnych i dokumentów określających sposób udzielania zamówień współfinansowanych ze środków europejskich lub innych mechanizmów finansowych</w:t>
      </w:r>
      <w:r>
        <w:rPr>
          <w:rFonts w:ascii="Calibri" w:eastAsia="Times New Roman" w:hAnsi="Calibri" w:cs="Arial"/>
          <w:kern w:val="0"/>
          <w:lang w:eastAsia="pl-PL"/>
          <w14:ligatures w14:val="none"/>
        </w:rPr>
        <w:t>.</w:t>
      </w:r>
    </w:p>
    <w:p w:rsidR="00287BBB" w:rsidRPr="00287BBB" w:rsidRDefault="00287BBB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091FC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53479C" w:rsidRDefault="0053479C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287BBB" w:rsidRDefault="00287BBB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287BBB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Załącznik nr 1 do Regulaminu udzielania Zamówień </w:t>
      </w:r>
    </w:p>
    <w:p w:rsidR="0011630D" w:rsidRDefault="00287BBB" w:rsidP="0011630D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287BBB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Publicznych o wartości </w:t>
      </w:r>
      <w:r w:rsid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w </w:t>
      </w:r>
      <w:r w:rsidR="0011630D" w:rsidRPr="00287BBB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Gminnym Żłobku w Dygowie</w:t>
      </w:r>
    </w:p>
    <w:p w:rsidR="00287BBB" w:rsidRPr="00287BBB" w:rsidRDefault="00287BBB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091FCB" w:rsidRDefault="00091FCB" w:rsidP="00091FC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091FCB" w:rsidRPr="00287BBB" w:rsidRDefault="00091FCB" w:rsidP="0011630D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pl-PL"/>
          <w14:ligatures w14:val="none"/>
        </w:rPr>
        <w:t>WNIOSEK</w:t>
      </w:r>
    </w:p>
    <w:p w:rsidR="00287BBB" w:rsidRPr="0011630D" w:rsidRDefault="00287BBB" w:rsidP="00287BBB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pl-PL"/>
          <w14:ligatures w14:val="none"/>
        </w:rPr>
        <w:t>O WSZCZĘCIE POSTEPOWANIA W SPRAWIE UDZIELENIA ZAMÓWIENIA</w:t>
      </w:r>
    </w:p>
    <w:p w:rsidR="00287BBB" w:rsidRPr="0011630D" w:rsidRDefault="00287BBB" w:rsidP="0011630D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pl-PL"/>
          <w14:ligatures w14:val="none"/>
        </w:rPr>
        <w:t>PUBLICZNEGO, KTÓREGO WARTOŚĆ NIE PRZEKRACZA KWOTY 130 000 ZŁOTYCH NETTO</w:t>
      </w:r>
    </w:p>
    <w:p w:rsidR="00287BBB" w:rsidRPr="0011630D" w:rsidRDefault="00287BBB" w:rsidP="00287BBB">
      <w:pPr>
        <w:spacing w:after="0" w:line="360" w:lineRule="auto"/>
        <w:jc w:val="both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1.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 xml:space="preserve">Nazwa zadania: </w:t>
      </w:r>
      <w:r w:rsidR="00B57DB7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2.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 xml:space="preserve">Opis przedmiotu zamówienia: (dla robót budowlanych  – dokumentacja projektowa, przedmiar prac; dla dostaw i usług opis przedmiotu zamówienia, warunki i terminy przechowywania, warunki techniczne, rodzaje opakowań  - inne). 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……………………………………………………………………………………………………………………………………..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3.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>Szacunkowa  wartość zamówienia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>została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 xml:space="preserve"> ustalona </w:t>
      </w:r>
      <w:r w:rsidR="00CF5A10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w dniu </w:t>
      </w:r>
      <w:r w:rsidR="00091FC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……….</w:t>
      </w:r>
      <w:r w:rsidR="00CF5A10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w oparciu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 xml:space="preserve"> o: </w:t>
      </w:r>
    </w:p>
    <w:p w:rsidR="00287BBB" w:rsidRPr="0011630D" w:rsidRDefault="00091FC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………………………………………………………………………………………………………………………………………….</w:t>
      </w:r>
      <w:r w:rsidR="00287BB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:rsidR="00287BBB" w:rsidRPr="0011630D" w:rsidRDefault="00CF5A10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W</w:t>
      </w:r>
      <w:r w:rsidR="00287BB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ynosi  netto   </w:t>
      </w:r>
      <w:r w:rsidR="00091FC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…..</w:t>
      </w:r>
      <w:r w:rsidR="00287BB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 PLN    brutto  </w:t>
      </w:r>
      <w:r w:rsidR="00091FC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…….</w:t>
      </w:r>
      <w:r w:rsidR="00287BB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PLN  </w:t>
      </w:r>
    </w:p>
    <w:p w:rsidR="00287BBB" w:rsidRPr="0011630D" w:rsidRDefault="00CF5A10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W</w:t>
      </w:r>
      <w:r w:rsidR="00287BB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ysokość podatku VAT </w:t>
      </w:r>
      <w:r w:rsidR="00091FC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…..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4.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 xml:space="preserve">Przewidywany termin realizacji:  </w:t>
      </w:r>
      <w:r w:rsidR="00091FC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……………..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5.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>Sposób wyboru wykonawcy w formie zapytanie ofertowe zostanie skierowane do potencjalnych wykonawców: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a) zapytanie ofertowe zostanie opublikowane na stronie Biuletynu Informacji  Publiczne Gminnego  Żłobka w Dygowie</w:t>
      </w:r>
      <w:r w:rsidR="000948D0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.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b) zapytanie ofertowe zostanie przekazane do   min. trzech potencjalnych  wykonawców.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6.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ab/>
        <w:t xml:space="preserve">Na realizację przedmiotu zamówienia zostaną przeznaczone środki publiczne: dział </w:t>
      </w:r>
      <w:r w:rsidR="00091FC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….</w:t>
      </w:r>
      <w:r w:rsidR="000948D0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rozdział</w:t>
      </w:r>
      <w:r w:rsidR="000948D0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091FC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</w:t>
      </w:r>
      <w:r w:rsidR="000948D0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paragraf </w:t>
      </w:r>
      <w:r w:rsidR="000948D0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091FCB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…..</w:t>
      </w:r>
      <w:r w:rsidR="000948D0"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(wskazać źródło finansowania przedmiotu zamówienia dział, rozdział, §)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Pracownik  merytoryczny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.........................………………………………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(  imię i nazwisko – data /podpis)</w:t>
      </w: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              </w:t>
      </w:r>
    </w:p>
    <w:p w:rsidR="00287BBB" w:rsidRPr="0011630D" w:rsidRDefault="00287BBB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    ZATWIERDZAM               Dyrektor Gminnego Żłobka</w:t>
      </w:r>
    </w:p>
    <w:p w:rsidR="00287BBB" w:rsidRPr="0011630D" w:rsidRDefault="00287BBB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</w:p>
    <w:p w:rsidR="00287BBB" w:rsidRPr="0011630D" w:rsidRDefault="00287BBB" w:rsidP="00287BBB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….......................................</w:t>
      </w:r>
    </w:p>
    <w:p w:rsidR="0053479C" w:rsidRPr="0011630D" w:rsidRDefault="00287BBB" w:rsidP="0011630D">
      <w:pPr>
        <w:spacing w:after="0" w:line="36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  (podpi</w:t>
      </w:r>
      <w:bookmarkStart w:id="5" w:name="_Hlk210135721"/>
      <w:r w:rsidR="0011630D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s)</w:t>
      </w:r>
      <w:bookmarkEnd w:id="5"/>
    </w:p>
    <w:p w:rsidR="0053479C" w:rsidRDefault="0053479C" w:rsidP="006B5379">
      <w:pPr>
        <w:jc w:val="center"/>
        <w:rPr>
          <w:b/>
          <w:bCs/>
        </w:rPr>
      </w:pPr>
    </w:p>
    <w:p w:rsidR="0053479C" w:rsidRPr="0053479C" w:rsidRDefault="0053479C" w:rsidP="0053479C">
      <w:pPr>
        <w:jc w:val="right"/>
        <w:rPr>
          <w:sz w:val="18"/>
          <w:szCs w:val="18"/>
        </w:rPr>
      </w:pPr>
      <w:r w:rsidRPr="0053479C">
        <w:rPr>
          <w:sz w:val="18"/>
          <w:szCs w:val="18"/>
        </w:rPr>
        <w:t xml:space="preserve">Załącznik nr </w:t>
      </w:r>
      <w:r w:rsidR="0011630D">
        <w:rPr>
          <w:sz w:val="18"/>
          <w:szCs w:val="18"/>
        </w:rPr>
        <w:t>2</w:t>
      </w:r>
      <w:r w:rsidRPr="0053479C">
        <w:rPr>
          <w:sz w:val="18"/>
          <w:szCs w:val="18"/>
        </w:rPr>
        <w:t xml:space="preserve"> do Regulaminu udzielania </w:t>
      </w:r>
      <w:r w:rsidR="0011630D">
        <w:rPr>
          <w:sz w:val="18"/>
          <w:szCs w:val="18"/>
        </w:rPr>
        <w:t>Z</w:t>
      </w:r>
      <w:r w:rsidRPr="0053479C">
        <w:rPr>
          <w:sz w:val="18"/>
          <w:szCs w:val="18"/>
        </w:rPr>
        <w:t xml:space="preserve">amówień </w:t>
      </w:r>
      <w:r w:rsidR="0011630D">
        <w:rPr>
          <w:sz w:val="18"/>
          <w:szCs w:val="18"/>
        </w:rPr>
        <w:t>P</w:t>
      </w:r>
      <w:r w:rsidRPr="0053479C">
        <w:rPr>
          <w:sz w:val="18"/>
          <w:szCs w:val="18"/>
        </w:rPr>
        <w:t>ublicznych</w:t>
      </w:r>
    </w:p>
    <w:p w:rsidR="0053479C" w:rsidRPr="0053479C" w:rsidRDefault="0053479C" w:rsidP="0053479C">
      <w:pPr>
        <w:jc w:val="right"/>
        <w:rPr>
          <w:sz w:val="18"/>
          <w:szCs w:val="18"/>
        </w:rPr>
      </w:pPr>
      <w:r w:rsidRPr="0053479C">
        <w:rPr>
          <w:sz w:val="18"/>
          <w:szCs w:val="18"/>
        </w:rPr>
        <w:t xml:space="preserve"> w Gminnym Żłobku   w Dygowie</w:t>
      </w:r>
    </w:p>
    <w:p w:rsidR="00CF5A10" w:rsidRDefault="00CF5A10" w:rsidP="00375FE5">
      <w:pPr>
        <w:rPr>
          <w:b/>
          <w:bCs/>
        </w:rPr>
      </w:pPr>
    </w:p>
    <w:p w:rsidR="006B5379" w:rsidRPr="006B5379" w:rsidRDefault="006B5379" w:rsidP="006B5379">
      <w:pPr>
        <w:jc w:val="center"/>
        <w:rPr>
          <w:b/>
          <w:bCs/>
        </w:rPr>
      </w:pPr>
      <w:r w:rsidRPr="006B5379">
        <w:rPr>
          <w:b/>
          <w:bCs/>
        </w:rPr>
        <w:t>WNIOSEK</w:t>
      </w:r>
    </w:p>
    <w:p w:rsidR="006B5379" w:rsidRPr="006B5379" w:rsidRDefault="006B5379" w:rsidP="006B5379">
      <w:pPr>
        <w:jc w:val="center"/>
        <w:rPr>
          <w:b/>
          <w:bCs/>
        </w:rPr>
      </w:pPr>
      <w:r w:rsidRPr="006B5379">
        <w:rPr>
          <w:b/>
          <w:bCs/>
        </w:rPr>
        <w:t>do Głównego Księgowego w Gminnym Żłobku w Dygowie</w:t>
      </w:r>
    </w:p>
    <w:p w:rsidR="0053479C" w:rsidRDefault="006B5379" w:rsidP="006B5379">
      <w:pPr>
        <w:jc w:val="center"/>
        <w:rPr>
          <w:b/>
          <w:bCs/>
        </w:rPr>
      </w:pPr>
      <w:r w:rsidRPr="006B5379">
        <w:rPr>
          <w:b/>
          <w:bCs/>
        </w:rPr>
        <w:t xml:space="preserve">o wyrażenie zgody na realizację zamówienia o wartości szacunkowej nieprzekraczającej </w:t>
      </w:r>
    </w:p>
    <w:p w:rsidR="006B5379" w:rsidRPr="006B5379" w:rsidRDefault="006B5379" w:rsidP="006B5379">
      <w:pPr>
        <w:jc w:val="center"/>
        <w:rPr>
          <w:b/>
          <w:bCs/>
        </w:rPr>
      </w:pPr>
      <w:r w:rsidRPr="006B5379">
        <w:rPr>
          <w:b/>
          <w:bCs/>
        </w:rPr>
        <w:t>130 000 zł (netto).</w:t>
      </w:r>
    </w:p>
    <w:p w:rsidR="006B5379" w:rsidRDefault="006B5379" w:rsidP="006B5379"/>
    <w:p w:rsidR="006B5379" w:rsidRDefault="006B5379" w:rsidP="006B5379">
      <w:r>
        <w:t>1.</w:t>
      </w:r>
      <w:r>
        <w:tab/>
        <w:t xml:space="preserve">Nazwa przedmiotu zamówienia: </w:t>
      </w:r>
    </w:p>
    <w:p w:rsidR="006B5379" w:rsidRDefault="006B5379" w:rsidP="006B5379">
      <w:r>
        <w:t>2.</w:t>
      </w:r>
      <w:r>
        <w:tab/>
        <w:t xml:space="preserve">Termin realizacji zamówienia </w:t>
      </w:r>
      <w:r w:rsidR="00375FE5">
        <w:t>…………</w:t>
      </w:r>
    </w:p>
    <w:p w:rsidR="006B5379" w:rsidRDefault="006B5379" w:rsidP="006B5379">
      <w:r>
        <w:t>3.</w:t>
      </w:r>
      <w:r>
        <w:tab/>
        <w:t>Szacunkowa wartość zamówienia:</w:t>
      </w:r>
      <w:r w:rsidR="00CF5A10">
        <w:t xml:space="preserve"> </w:t>
      </w:r>
    </w:p>
    <w:p w:rsidR="006B5379" w:rsidRDefault="006B5379" w:rsidP="006B5379">
      <w:r>
        <w:t>1)</w:t>
      </w:r>
      <w:r>
        <w:tab/>
        <w:t>wartość netto:</w:t>
      </w:r>
      <w:r w:rsidR="00CF5A10">
        <w:t xml:space="preserve"> </w:t>
      </w:r>
      <w:r w:rsidR="00375FE5">
        <w:t>…..</w:t>
      </w:r>
      <w:r w:rsidR="00CF5A10">
        <w:t xml:space="preserve"> </w:t>
      </w:r>
      <w:r>
        <w:t>zł</w:t>
      </w:r>
    </w:p>
    <w:p w:rsidR="006B5379" w:rsidRDefault="006B5379" w:rsidP="006B5379">
      <w:r>
        <w:t>2)</w:t>
      </w:r>
      <w:r>
        <w:tab/>
        <w:t>wartość brutto:</w:t>
      </w:r>
      <w:r w:rsidR="00CF5A10">
        <w:t xml:space="preserve"> </w:t>
      </w:r>
      <w:r w:rsidR="00375FE5">
        <w:t>…..</w:t>
      </w:r>
      <w:r w:rsidR="00CF5A10">
        <w:t xml:space="preserve">  </w:t>
      </w:r>
      <w:r>
        <w:t>zł</w:t>
      </w:r>
    </w:p>
    <w:p w:rsidR="006B5379" w:rsidRDefault="006B5379" w:rsidP="006B5379">
      <w:r>
        <w:t>Wartość zamówienia netto w przeliczeniu na euro wynosi</w:t>
      </w:r>
      <w:r w:rsidR="00CF5A10">
        <w:t xml:space="preserve"> </w:t>
      </w:r>
      <w:r w:rsidR="00375FE5">
        <w:t>……</w:t>
      </w:r>
      <w:r w:rsidR="00CF5A10">
        <w:t xml:space="preserve"> </w:t>
      </w:r>
      <w:r>
        <w:t>euro (netto).</w:t>
      </w:r>
    </w:p>
    <w:p w:rsidR="006B5379" w:rsidRDefault="006B5379" w:rsidP="006B5379">
      <w:r>
        <w:t>Średni kurs złotego do euro służący do przeliczenia wartości zamówienia wynosi</w:t>
      </w:r>
      <w:r w:rsidR="00CF5A10">
        <w:t xml:space="preserve"> </w:t>
      </w:r>
      <w:r w:rsidR="00375FE5">
        <w:t>……</w:t>
      </w:r>
      <w:r>
        <w:t xml:space="preserve"> zł Ustalenia wartości zamówienia dokonano w dniu </w:t>
      </w:r>
      <w:r w:rsidR="00375FE5">
        <w:t>………..</w:t>
      </w:r>
      <w:r>
        <w:t>.</w:t>
      </w:r>
    </w:p>
    <w:p w:rsidR="006B5379" w:rsidRDefault="006B5379" w:rsidP="006B5379">
      <w:r>
        <w:t xml:space="preserve">Określono na podstawie </w:t>
      </w:r>
      <w:r w:rsidR="00CF5A10">
        <w:t xml:space="preserve">: </w:t>
      </w:r>
    </w:p>
    <w:p w:rsidR="006B5379" w:rsidRDefault="006B5379" w:rsidP="006B5379"/>
    <w:p w:rsidR="006B5379" w:rsidRDefault="006B5379" w:rsidP="006B5379"/>
    <w:p w:rsidR="006B5379" w:rsidRPr="009522F3" w:rsidRDefault="006B5379" w:rsidP="006B5379">
      <w:pPr>
        <w:rPr>
          <w:sz w:val="22"/>
          <w:szCs w:val="22"/>
        </w:rPr>
      </w:pPr>
      <w:r w:rsidRPr="009522F3">
        <w:rPr>
          <w:sz w:val="22"/>
          <w:szCs w:val="22"/>
        </w:rPr>
        <w:t xml:space="preserve">………………………………………….. </w:t>
      </w:r>
    </w:p>
    <w:p w:rsidR="006B5379" w:rsidRPr="009522F3" w:rsidRDefault="006B5379" w:rsidP="006B5379">
      <w:pPr>
        <w:jc w:val="right"/>
        <w:rPr>
          <w:sz w:val="22"/>
          <w:szCs w:val="22"/>
        </w:rPr>
      </w:pPr>
      <w:r w:rsidRPr="009522F3">
        <w:rPr>
          <w:sz w:val="22"/>
          <w:szCs w:val="22"/>
        </w:rPr>
        <w:t>(podpis dyrektora żłobka)                                                                                                                Wyrażam zgodę/ Nie wyrażam zgody*</w:t>
      </w:r>
      <w:r w:rsidRPr="009522F3">
        <w:rPr>
          <w:sz w:val="22"/>
          <w:szCs w:val="22"/>
        </w:rPr>
        <w:tab/>
      </w:r>
    </w:p>
    <w:p w:rsidR="006B5379" w:rsidRPr="009522F3" w:rsidRDefault="006B5379" w:rsidP="006B5379">
      <w:pPr>
        <w:jc w:val="right"/>
        <w:rPr>
          <w:sz w:val="22"/>
          <w:szCs w:val="22"/>
        </w:rPr>
      </w:pPr>
    </w:p>
    <w:p w:rsidR="006B5379" w:rsidRPr="009522F3" w:rsidRDefault="006B5379" w:rsidP="006B5379">
      <w:pPr>
        <w:jc w:val="right"/>
        <w:rPr>
          <w:sz w:val="22"/>
          <w:szCs w:val="22"/>
        </w:rPr>
      </w:pPr>
      <w:r w:rsidRPr="009522F3">
        <w:rPr>
          <w:sz w:val="22"/>
          <w:szCs w:val="22"/>
        </w:rPr>
        <w:t xml:space="preserve"> …………………………………………. </w:t>
      </w:r>
    </w:p>
    <w:p w:rsidR="006B5379" w:rsidRPr="009522F3" w:rsidRDefault="006B5379" w:rsidP="006B5379">
      <w:pPr>
        <w:jc w:val="right"/>
        <w:rPr>
          <w:sz w:val="22"/>
          <w:szCs w:val="22"/>
        </w:rPr>
      </w:pPr>
      <w:r w:rsidRPr="009522F3">
        <w:rPr>
          <w:sz w:val="22"/>
          <w:szCs w:val="22"/>
        </w:rPr>
        <w:t>(data i podpis Gł. Księgowego)</w:t>
      </w:r>
    </w:p>
    <w:p w:rsidR="009522F3" w:rsidRDefault="009522F3" w:rsidP="009522F3">
      <w:pPr>
        <w:rPr>
          <w:sz w:val="18"/>
          <w:szCs w:val="18"/>
        </w:rPr>
      </w:pPr>
      <w:r w:rsidRPr="009522F3">
        <w:rPr>
          <w:sz w:val="18"/>
          <w:szCs w:val="18"/>
        </w:rPr>
        <w:t>*niepotrzebne skreślić</w:t>
      </w:r>
    </w:p>
    <w:p w:rsidR="009522F3" w:rsidRDefault="009522F3" w:rsidP="006B5379">
      <w:pPr>
        <w:jc w:val="right"/>
        <w:rPr>
          <w:sz w:val="18"/>
          <w:szCs w:val="18"/>
        </w:rPr>
      </w:pPr>
    </w:p>
    <w:p w:rsidR="0053479C" w:rsidRDefault="0053479C" w:rsidP="009522F3">
      <w:pPr>
        <w:jc w:val="right"/>
        <w:rPr>
          <w:sz w:val="18"/>
          <w:szCs w:val="18"/>
        </w:rPr>
      </w:pPr>
    </w:p>
    <w:p w:rsidR="0053479C" w:rsidRDefault="0053479C" w:rsidP="009522F3">
      <w:pPr>
        <w:jc w:val="right"/>
        <w:rPr>
          <w:sz w:val="18"/>
          <w:szCs w:val="18"/>
        </w:rPr>
      </w:pPr>
    </w:p>
    <w:p w:rsidR="00375FE5" w:rsidRDefault="00375FE5" w:rsidP="009522F3">
      <w:pPr>
        <w:jc w:val="right"/>
        <w:rPr>
          <w:sz w:val="18"/>
          <w:szCs w:val="18"/>
        </w:rPr>
      </w:pPr>
    </w:p>
    <w:p w:rsidR="009522F3" w:rsidRPr="009522F3" w:rsidRDefault="009522F3" w:rsidP="009522F3">
      <w:pPr>
        <w:jc w:val="right"/>
        <w:rPr>
          <w:sz w:val="18"/>
          <w:szCs w:val="18"/>
        </w:rPr>
      </w:pPr>
      <w:r w:rsidRPr="009522F3">
        <w:rPr>
          <w:sz w:val="18"/>
          <w:szCs w:val="18"/>
        </w:rPr>
        <w:t xml:space="preserve">Załącznik nr </w:t>
      </w:r>
      <w:r w:rsidR="0011630D">
        <w:rPr>
          <w:sz w:val="18"/>
          <w:szCs w:val="18"/>
        </w:rPr>
        <w:t>3</w:t>
      </w:r>
      <w:r w:rsidRPr="009522F3">
        <w:rPr>
          <w:sz w:val="18"/>
          <w:szCs w:val="18"/>
        </w:rPr>
        <w:t xml:space="preserve"> do Regulaminu udzielania zamówień publicznych</w:t>
      </w:r>
    </w:p>
    <w:p w:rsidR="009522F3" w:rsidRPr="0053479C" w:rsidRDefault="009522F3" w:rsidP="0053479C">
      <w:pPr>
        <w:jc w:val="right"/>
        <w:rPr>
          <w:sz w:val="18"/>
          <w:szCs w:val="18"/>
        </w:rPr>
      </w:pPr>
      <w:r w:rsidRPr="009522F3">
        <w:rPr>
          <w:sz w:val="18"/>
          <w:szCs w:val="18"/>
        </w:rPr>
        <w:t xml:space="preserve"> w Gminnym Żłobku  w Dygowie</w:t>
      </w:r>
    </w:p>
    <w:p w:rsidR="009522F3" w:rsidRPr="0011630D" w:rsidRDefault="009522F3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>………………………………</w:t>
      </w:r>
    </w:p>
    <w:p w:rsidR="009522F3" w:rsidRPr="0011630D" w:rsidRDefault="009522F3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>(pieczątka zamawiającego)</w:t>
      </w:r>
    </w:p>
    <w:p w:rsidR="009522F3" w:rsidRPr="0011630D" w:rsidRDefault="009522F3" w:rsidP="009522F3">
      <w:pPr>
        <w:rPr>
          <w:sz w:val="18"/>
          <w:szCs w:val="18"/>
        </w:rPr>
      </w:pPr>
    </w:p>
    <w:p w:rsidR="009522F3" w:rsidRPr="0011630D" w:rsidRDefault="009522F3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>Znak sprawy ............................</w:t>
      </w:r>
    </w:p>
    <w:p w:rsidR="009522F3" w:rsidRPr="0011630D" w:rsidRDefault="009522F3" w:rsidP="009522F3">
      <w:pPr>
        <w:jc w:val="center"/>
        <w:rPr>
          <w:b/>
          <w:bCs/>
          <w:sz w:val="18"/>
          <w:szCs w:val="18"/>
        </w:rPr>
      </w:pPr>
      <w:r w:rsidRPr="0011630D">
        <w:rPr>
          <w:b/>
          <w:bCs/>
          <w:sz w:val="18"/>
          <w:szCs w:val="18"/>
        </w:rPr>
        <w:t>PROTOKÓŁ</w:t>
      </w:r>
    </w:p>
    <w:p w:rsidR="009522F3" w:rsidRPr="0011630D" w:rsidRDefault="009522F3" w:rsidP="0053479C">
      <w:pPr>
        <w:jc w:val="center"/>
        <w:rPr>
          <w:b/>
          <w:bCs/>
          <w:sz w:val="18"/>
          <w:szCs w:val="18"/>
        </w:rPr>
      </w:pPr>
      <w:r w:rsidRPr="0011630D">
        <w:rPr>
          <w:b/>
          <w:bCs/>
          <w:sz w:val="18"/>
          <w:szCs w:val="18"/>
        </w:rPr>
        <w:t>ROZEZNANIA CENOWEGO NA UDZIELENIE ZAMÓWIENIA</w:t>
      </w:r>
    </w:p>
    <w:p w:rsidR="009522F3" w:rsidRPr="0011630D" w:rsidRDefault="009522F3" w:rsidP="009522F3">
      <w:pPr>
        <w:jc w:val="both"/>
        <w:rPr>
          <w:sz w:val="18"/>
          <w:szCs w:val="18"/>
        </w:rPr>
      </w:pPr>
      <w:r w:rsidRPr="0011630D">
        <w:rPr>
          <w:sz w:val="18"/>
          <w:szCs w:val="18"/>
        </w:rPr>
        <w:t>1.</w:t>
      </w:r>
      <w:r w:rsidRPr="0011630D">
        <w:rPr>
          <w:sz w:val="18"/>
          <w:szCs w:val="18"/>
        </w:rPr>
        <w:tab/>
        <w:t xml:space="preserve">W celu udzielenia zamówienia ……………………………………………………….……………………….. </w:t>
      </w:r>
    </w:p>
    <w:p w:rsidR="009522F3" w:rsidRPr="0011630D" w:rsidRDefault="009522F3" w:rsidP="009522F3">
      <w:pPr>
        <w:jc w:val="both"/>
        <w:rPr>
          <w:sz w:val="18"/>
          <w:szCs w:val="18"/>
        </w:rPr>
      </w:pPr>
      <w:r w:rsidRPr="0011630D">
        <w:rPr>
          <w:sz w:val="18"/>
          <w:szCs w:val="18"/>
        </w:rPr>
        <w:t>…………………………………………………………………………………..przeprowadzono rozeznanie cenowe.</w:t>
      </w:r>
    </w:p>
    <w:p w:rsidR="009522F3" w:rsidRPr="0011630D" w:rsidRDefault="009522F3" w:rsidP="009522F3">
      <w:pPr>
        <w:jc w:val="both"/>
        <w:rPr>
          <w:sz w:val="18"/>
          <w:szCs w:val="18"/>
        </w:rPr>
      </w:pPr>
      <w:r w:rsidRPr="0011630D">
        <w:rPr>
          <w:sz w:val="18"/>
          <w:szCs w:val="18"/>
        </w:rPr>
        <w:t>2.</w:t>
      </w:r>
      <w:r w:rsidRPr="0011630D">
        <w:rPr>
          <w:sz w:val="18"/>
          <w:szCs w:val="18"/>
        </w:rPr>
        <w:tab/>
        <w:t>W dniu</w:t>
      </w:r>
      <w:r w:rsidRPr="0011630D">
        <w:rPr>
          <w:sz w:val="18"/>
          <w:szCs w:val="18"/>
        </w:rPr>
        <w:tab/>
        <w:t xml:space="preserve"> zaproszono do negocjacji niżej wymienionych wykonawców poprzez</w:t>
      </w:r>
    </w:p>
    <w:p w:rsidR="009522F3" w:rsidRPr="0011630D" w:rsidRDefault="009522F3" w:rsidP="009522F3">
      <w:pPr>
        <w:jc w:val="both"/>
        <w:rPr>
          <w:sz w:val="18"/>
          <w:szCs w:val="18"/>
        </w:rPr>
      </w:pPr>
      <w:r w:rsidRPr="0011630D">
        <w:rPr>
          <w:sz w:val="18"/>
          <w:szCs w:val="18"/>
        </w:rPr>
        <w:t>rozmowę telefoniczną/rozesłanie/dostarczenie osobiste* formularza zapytania cenowego.</w:t>
      </w:r>
    </w:p>
    <w:p w:rsidR="009522F3" w:rsidRPr="0011630D" w:rsidRDefault="009522F3" w:rsidP="009522F3">
      <w:pPr>
        <w:jc w:val="both"/>
        <w:rPr>
          <w:sz w:val="18"/>
          <w:szCs w:val="18"/>
        </w:rPr>
      </w:pPr>
      <w:r w:rsidRPr="0011630D">
        <w:rPr>
          <w:sz w:val="18"/>
          <w:szCs w:val="18"/>
        </w:rPr>
        <w:t>3.</w:t>
      </w:r>
      <w:r w:rsidRPr="0011630D">
        <w:rPr>
          <w:sz w:val="18"/>
          <w:szCs w:val="18"/>
        </w:rPr>
        <w:tab/>
        <w:t xml:space="preserve">W terminie do dnia ……………………… r. do </w:t>
      </w:r>
      <w:proofErr w:type="spellStart"/>
      <w:r w:rsidRPr="0011630D">
        <w:rPr>
          <w:sz w:val="18"/>
          <w:szCs w:val="18"/>
        </w:rPr>
        <w:t>godz</w:t>
      </w:r>
      <w:proofErr w:type="spellEnd"/>
      <w:r w:rsidRPr="0011630D">
        <w:rPr>
          <w:sz w:val="18"/>
          <w:szCs w:val="18"/>
        </w:rPr>
        <w:t>………</w:t>
      </w:r>
      <w:r w:rsidRPr="0011630D">
        <w:rPr>
          <w:sz w:val="18"/>
          <w:szCs w:val="18"/>
        </w:rPr>
        <w:tab/>
        <w:t>przedstawiono poniższe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897"/>
        <w:gridCol w:w="1813"/>
        <w:gridCol w:w="1813"/>
      </w:tblGrid>
      <w:tr w:rsidR="009522F3" w:rsidRPr="0011630D" w:rsidTr="009522F3">
        <w:tc>
          <w:tcPr>
            <w:tcW w:w="704" w:type="dxa"/>
          </w:tcPr>
          <w:p w:rsidR="009522F3" w:rsidRPr="0011630D" w:rsidRDefault="009522F3" w:rsidP="009522F3">
            <w:pPr>
              <w:jc w:val="center"/>
              <w:rPr>
                <w:b/>
                <w:bCs/>
                <w:sz w:val="18"/>
                <w:szCs w:val="18"/>
              </w:rPr>
            </w:pPr>
            <w:r w:rsidRPr="0011630D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35" w:type="dxa"/>
          </w:tcPr>
          <w:p w:rsidR="009522F3" w:rsidRPr="0011630D" w:rsidRDefault="009522F3" w:rsidP="009522F3">
            <w:pPr>
              <w:jc w:val="center"/>
              <w:rPr>
                <w:b/>
                <w:bCs/>
                <w:sz w:val="18"/>
                <w:szCs w:val="18"/>
              </w:rPr>
            </w:pPr>
            <w:r w:rsidRPr="0011630D">
              <w:rPr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897" w:type="dxa"/>
          </w:tcPr>
          <w:p w:rsidR="009522F3" w:rsidRPr="0011630D" w:rsidRDefault="009522F3" w:rsidP="009522F3">
            <w:pPr>
              <w:jc w:val="center"/>
              <w:rPr>
                <w:b/>
                <w:bCs/>
                <w:sz w:val="18"/>
                <w:szCs w:val="18"/>
              </w:rPr>
            </w:pPr>
            <w:r w:rsidRPr="0011630D">
              <w:rPr>
                <w:b/>
                <w:bCs/>
                <w:sz w:val="18"/>
                <w:szCs w:val="18"/>
              </w:rPr>
              <w:t>Oferta cenowa netto</w:t>
            </w:r>
          </w:p>
        </w:tc>
        <w:tc>
          <w:tcPr>
            <w:tcW w:w="1813" w:type="dxa"/>
          </w:tcPr>
          <w:p w:rsidR="009522F3" w:rsidRPr="0011630D" w:rsidRDefault="009522F3" w:rsidP="009522F3">
            <w:pPr>
              <w:jc w:val="center"/>
              <w:rPr>
                <w:b/>
                <w:bCs/>
                <w:sz w:val="18"/>
                <w:szCs w:val="18"/>
              </w:rPr>
            </w:pPr>
            <w:r w:rsidRPr="0011630D">
              <w:rPr>
                <w:b/>
                <w:bCs/>
                <w:sz w:val="18"/>
                <w:szCs w:val="18"/>
              </w:rPr>
              <w:t>Oferta cenowa brutto</w:t>
            </w:r>
          </w:p>
        </w:tc>
        <w:tc>
          <w:tcPr>
            <w:tcW w:w="1813" w:type="dxa"/>
          </w:tcPr>
          <w:p w:rsidR="009522F3" w:rsidRPr="0011630D" w:rsidRDefault="009522F3" w:rsidP="009522F3">
            <w:pPr>
              <w:jc w:val="center"/>
              <w:rPr>
                <w:b/>
                <w:bCs/>
                <w:sz w:val="18"/>
                <w:szCs w:val="18"/>
              </w:rPr>
            </w:pPr>
            <w:r w:rsidRPr="0011630D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9522F3" w:rsidRPr="0011630D" w:rsidTr="009522F3">
        <w:tc>
          <w:tcPr>
            <w:tcW w:w="704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</w:tr>
      <w:tr w:rsidR="009522F3" w:rsidRPr="0011630D" w:rsidTr="009522F3">
        <w:tc>
          <w:tcPr>
            <w:tcW w:w="704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</w:tr>
      <w:tr w:rsidR="009522F3" w:rsidRPr="0011630D" w:rsidTr="009522F3">
        <w:tc>
          <w:tcPr>
            <w:tcW w:w="704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9522F3" w:rsidRPr="0011630D" w:rsidRDefault="009522F3" w:rsidP="009522F3">
            <w:pPr>
              <w:jc w:val="both"/>
              <w:rPr>
                <w:sz w:val="18"/>
                <w:szCs w:val="18"/>
              </w:rPr>
            </w:pPr>
          </w:p>
        </w:tc>
      </w:tr>
    </w:tbl>
    <w:p w:rsidR="009522F3" w:rsidRPr="0011630D" w:rsidRDefault="009522F3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ab/>
      </w:r>
      <w:r w:rsidRPr="0011630D">
        <w:rPr>
          <w:sz w:val="18"/>
          <w:szCs w:val="18"/>
        </w:rPr>
        <w:tab/>
      </w:r>
      <w:r w:rsidRPr="0011630D">
        <w:rPr>
          <w:sz w:val="18"/>
          <w:szCs w:val="18"/>
        </w:rPr>
        <w:tab/>
      </w:r>
      <w:r w:rsidRPr="0011630D">
        <w:rPr>
          <w:sz w:val="18"/>
          <w:szCs w:val="18"/>
        </w:rPr>
        <w:tab/>
      </w:r>
      <w:r w:rsidRPr="0011630D">
        <w:rPr>
          <w:sz w:val="18"/>
          <w:szCs w:val="18"/>
        </w:rPr>
        <w:tab/>
      </w:r>
      <w:r w:rsidRPr="0011630D">
        <w:rPr>
          <w:sz w:val="18"/>
          <w:szCs w:val="18"/>
        </w:rPr>
        <w:tab/>
      </w:r>
      <w:r w:rsidRPr="0011630D">
        <w:rPr>
          <w:sz w:val="18"/>
          <w:szCs w:val="18"/>
        </w:rPr>
        <w:tab/>
      </w:r>
      <w:r w:rsidRPr="0011630D">
        <w:rPr>
          <w:sz w:val="18"/>
          <w:szCs w:val="18"/>
        </w:rPr>
        <w:tab/>
      </w:r>
    </w:p>
    <w:p w:rsidR="009522F3" w:rsidRPr="0011630D" w:rsidRDefault="009522F3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>4.</w:t>
      </w:r>
      <w:r w:rsidRPr="0011630D">
        <w:rPr>
          <w:sz w:val="18"/>
          <w:szCs w:val="18"/>
        </w:rPr>
        <w:tab/>
        <w:t>Uzasadnienie wyboru oferty ……………………………………………………………………..</w:t>
      </w:r>
    </w:p>
    <w:p w:rsidR="009522F3" w:rsidRPr="0011630D" w:rsidRDefault="009522F3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>Dygowo, dnia …………..………………………………</w:t>
      </w:r>
    </w:p>
    <w:p w:rsidR="009522F3" w:rsidRPr="0011630D" w:rsidRDefault="009522F3" w:rsidP="009522F3">
      <w:pPr>
        <w:rPr>
          <w:sz w:val="18"/>
          <w:szCs w:val="18"/>
        </w:rPr>
      </w:pPr>
    </w:p>
    <w:p w:rsidR="0053479C" w:rsidRPr="0011630D" w:rsidRDefault="009522F3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>………………………………………………………………</w:t>
      </w:r>
    </w:p>
    <w:p w:rsidR="009522F3" w:rsidRPr="0011630D" w:rsidRDefault="009522F3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>(podpis pracownika merytorycznego</w:t>
      </w:r>
      <w:r w:rsidR="0053479C" w:rsidRPr="0011630D">
        <w:rPr>
          <w:sz w:val="18"/>
          <w:szCs w:val="18"/>
        </w:rPr>
        <w:t>)</w:t>
      </w:r>
    </w:p>
    <w:p w:rsidR="009522F3" w:rsidRPr="0011630D" w:rsidRDefault="009522F3" w:rsidP="009522F3">
      <w:pPr>
        <w:jc w:val="right"/>
        <w:rPr>
          <w:sz w:val="18"/>
          <w:szCs w:val="18"/>
        </w:rPr>
      </w:pPr>
      <w:r w:rsidRPr="0011630D">
        <w:rPr>
          <w:sz w:val="18"/>
          <w:szCs w:val="18"/>
        </w:rPr>
        <w:t>Zatwierdzam/Nie zatwierdzam*</w:t>
      </w:r>
    </w:p>
    <w:p w:rsidR="009522F3" w:rsidRPr="0011630D" w:rsidRDefault="009522F3" w:rsidP="009522F3">
      <w:pPr>
        <w:jc w:val="right"/>
        <w:rPr>
          <w:sz w:val="18"/>
          <w:szCs w:val="18"/>
        </w:rPr>
      </w:pPr>
    </w:p>
    <w:p w:rsidR="009522F3" w:rsidRPr="0011630D" w:rsidRDefault="009522F3" w:rsidP="009522F3">
      <w:pPr>
        <w:jc w:val="right"/>
        <w:rPr>
          <w:sz w:val="18"/>
          <w:szCs w:val="18"/>
        </w:rPr>
      </w:pPr>
      <w:r w:rsidRPr="0011630D">
        <w:rPr>
          <w:sz w:val="18"/>
          <w:szCs w:val="18"/>
        </w:rPr>
        <w:t>………………………………………… (data i podpis dyrektora )</w:t>
      </w:r>
    </w:p>
    <w:p w:rsidR="0053479C" w:rsidRPr="0011630D" w:rsidRDefault="0053479C" w:rsidP="009522F3">
      <w:pPr>
        <w:jc w:val="right"/>
        <w:rPr>
          <w:sz w:val="18"/>
          <w:szCs w:val="18"/>
        </w:rPr>
      </w:pPr>
    </w:p>
    <w:p w:rsidR="009522F3" w:rsidRPr="0011630D" w:rsidRDefault="0053479C" w:rsidP="009522F3">
      <w:pPr>
        <w:rPr>
          <w:sz w:val="18"/>
          <w:szCs w:val="18"/>
        </w:rPr>
      </w:pPr>
      <w:r w:rsidRPr="0011630D">
        <w:rPr>
          <w:sz w:val="18"/>
          <w:szCs w:val="18"/>
        </w:rPr>
        <w:t>*niepotrzebne skreślić</w:t>
      </w:r>
    </w:p>
    <w:p w:rsidR="00684C73" w:rsidRDefault="00684C73" w:rsidP="006B5379"/>
    <w:p w:rsidR="00684C73" w:rsidRDefault="00684C73" w:rsidP="006B5379"/>
    <w:p w:rsidR="0011630D" w:rsidRDefault="0011630D" w:rsidP="00375FE5">
      <w:pPr>
        <w:jc w:val="right"/>
        <w:rPr>
          <w:sz w:val="18"/>
          <w:szCs w:val="18"/>
        </w:rPr>
      </w:pPr>
    </w:p>
    <w:p w:rsidR="0011630D" w:rsidRDefault="0011630D" w:rsidP="00375FE5">
      <w:pPr>
        <w:jc w:val="right"/>
        <w:rPr>
          <w:sz w:val="18"/>
          <w:szCs w:val="18"/>
        </w:rPr>
      </w:pPr>
    </w:p>
    <w:p w:rsidR="00684C73" w:rsidRPr="00375FE5" w:rsidRDefault="00684C73" w:rsidP="00375FE5">
      <w:pPr>
        <w:jc w:val="right"/>
        <w:rPr>
          <w:sz w:val="18"/>
          <w:szCs w:val="18"/>
        </w:rPr>
      </w:pPr>
      <w:r w:rsidRPr="00375FE5">
        <w:rPr>
          <w:sz w:val="18"/>
          <w:szCs w:val="18"/>
        </w:rPr>
        <w:lastRenderedPageBreak/>
        <w:t xml:space="preserve">Załącznik nr </w:t>
      </w:r>
      <w:r w:rsidR="0011630D">
        <w:rPr>
          <w:sz w:val="18"/>
          <w:szCs w:val="18"/>
        </w:rPr>
        <w:t>4</w:t>
      </w:r>
      <w:r w:rsidRPr="00375FE5">
        <w:rPr>
          <w:sz w:val="18"/>
          <w:szCs w:val="18"/>
        </w:rPr>
        <w:t xml:space="preserve"> do Regulaminu udzielania </w:t>
      </w:r>
      <w:r w:rsidR="0011630D">
        <w:rPr>
          <w:sz w:val="18"/>
          <w:szCs w:val="18"/>
        </w:rPr>
        <w:t>Z</w:t>
      </w:r>
      <w:r w:rsidRPr="00375FE5">
        <w:rPr>
          <w:sz w:val="18"/>
          <w:szCs w:val="18"/>
        </w:rPr>
        <w:t xml:space="preserve">amówień </w:t>
      </w:r>
      <w:r w:rsidR="0011630D">
        <w:rPr>
          <w:sz w:val="18"/>
          <w:szCs w:val="18"/>
        </w:rPr>
        <w:t>P</w:t>
      </w:r>
      <w:r w:rsidRPr="00375FE5">
        <w:rPr>
          <w:sz w:val="18"/>
          <w:szCs w:val="18"/>
        </w:rPr>
        <w:t>ublicznych</w:t>
      </w:r>
    </w:p>
    <w:p w:rsidR="00684C73" w:rsidRPr="00375FE5" w:rsidRDefault="00684C73" w:rsidP="00375FE5">
      <w:pPr>
        <w:jc w:val="right"/>
        <w:rPr>
          <w:sz w:val="18"/>
          <w:szCs w:val="18"/>
        </w:rPr>
      </w:pPr>
      <w:r w:rsidRPr="00375FE5">
        <w:rPr>
          <w:sz w:val="18"/>
          <w:szCs w:val="18"/>
        </w:rPr>
        <w:t xml:space="preserve"> w Gminnym Żłobku   w Dygowie</w:t>
      </w:r>
    </w:p>
    <w:p w:rsidR="00684C73" w:rsidRDefault="00684C73" w:rsidP="00684C73"/>
    <w:p w:rsidR="00684C73" w:rsidRDefault="00684C73" w:rsidP="00684C73">
      <w:r>
        <w:t>………………………………</w:t>
      </w:r>
    </w:p>
    <w:p w:rsidR="00684C73" w:rsidRDefault="00684C73" w:rsidP="00684C73">
      <w:r>
        <w:t>(pieczątka zamawiającego)</w:t>
      </w:r>
    </w:p>
    <w:p w:rsidR="00684C73" w:rsidRDefault="00684C73" w:rsidP="00684C73"/>
    <w:p w:rsidR="00684C73" w:rsidRDefault="00684C73" w:rsidP="00684C73">
      <w:r>
        <w:t>Znak sprawy ............................</w:t>
      </w:r>
    </w:p>
    <w:p w:rsidR="00684C73" w:rsidRDefault="00684C73" w:rsidP="00684C73"/>
    <w:p w:rsidR="00684C73" w:rsidRDefault="00684C73" w:rsidP="00684C73">
      <w:r>
        <w:t>…………………………………</w:t>
      </w:r>
    </w:p>
    <w:p w:rsidR="00684C73" w:rsidRDefault="00684C73" w:rsidP="00684C73">
      <w:r>
        <w:t xml:space="preserve"> (nazwa oferenta /wykonawcy)</w:t>
      </w:r>
    </w:p>
    <w:p w:rsidR="00684C73" w:rsidRDefault="00684C73" w:rsidP="00684C73">
      <w:r>
        <w:t>POWIADOMIENIE O WYNIKACH PORÓWNANIA OFERT Dotyczy: ZAKUPU/DOSTAWY/ROBÓT BUDOWLANYCH</w:t>
      </w:r>
    </w:p>
    <w:p w:rsidR="00684C73" w:rsidRDefault="00684C73" w:rsidP="00684C73">
      <w:r>
        <w:t>…………………………………………………………………………………………………………</w:t>
      </w:r>
    </w:p>
    <w:p w:rsidR="00684C73" w:rsidRDefault="00684C73" w:rsidP="00684C73">
      <w:r>
        <w:t>(nazwa zadania)</w:t>
      </w:r>
    </w:p>
    <w:p w:rsidR="00684C73" w:rsidRDefault="00684C73" w:rsidP="00684C73"/>
    <w:p w:rsidR="00684C73" w:rsidRDefault="00684C73" w:rsidP="00684C73"/>
    <w:p w:rsidR="00684C73" w:rsidRDefault="00684C73" w:rsidP="00684C73">
      <w:r>
        <w:t>Gminny Żłobek  w Dygowie informuje, że za najkorzystniejszą została uznana oferta firmy: …………………………………………………………………………………...</w:t>
      </w:r>
    </w:p>
    <w:p w:rsidR="00684C73" w:rsidRDefault="00684C73" w:rsidP="00684C73"/>
    <w:p w:rsidR="00684C73" w:rsidRDefault="00684C73" w:rsidP="00684C73">
      <w:r>
        <w:t>Kwota przedmiotu zamówienia zaoferowana przez ww. Wykonawcę/Dostawcę wynosi</w:t>
      </w:r>
      <w:r>
        <w:tab/>
        <w:t>zł (netto).</w:t>
      </w:r>
    </w:p>
    <w:p w:rsidR="00684C73" w:rsidRDefault="00684C73" w:rsidP="00684C73"/>
    <w:p w:rsidR="00684C73" w:rsidRDefault="00684C73" w:rsidP="00684C73"/>
    <w:p w:rsidR="00684C73" w:rsidRDefault="00684C73" w:rsidP="00684C73"/>
    <w:p w:rsidR="00684C73" w:rsidRDefault="00684C73" w:rsidP="00684C73"/>
    <w:p w:rsidR="00684C73" w:rsidRDefault="00684C73" w:rsidP="00684C73"/>
    <w:p w:rsidR="00684C73" w:rsidRDefault="00684C73" w:rsidP="00684C73"/>
    <w:p w:rsidR="00684C73" w:rsidRDefault="00684C73" w:rsidP="00684C73">
      <w:r>
        <w:t>………………………………………….</w:t>
      </w:r>
    </w:p>
    <w:p w:rsidR="00684C73" w:rsidRDefault="00684C73" w:rsidP="00684C73">
      <w:r>
        <w:t>(podpis dyrektora żłobka)</w:t>
      </w:r>
    </w:p>
    <w:sectPr w:rsidR="00684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764"/>
    <w:multiLevelType w:val="hybridMultilevel"/>
    <w:tmpl w:val="D81EA09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05C911FB"/>
    <w:multiLevelType w:val="hybridMultilevel"/>
    <w:tmpl w:val="98E40D18"/>
    <w:lvl w:ilvl="0" w:tplc="8D627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078D6531"/>
    <w:multiLevelType w:val="hybridMultilevel"/>
    <w:tmpl w:val="101C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04D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5503"/>
    <w:multiLevelType w:val="hybridMultilevel"/>
    <w:tmpl w:val="DDFA7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5" w15:restartNumberingAfterBreak="0">
    <w:nsid w:val="23F948DB"/>
    <w:multiLevelType w:val="multilevel"/>
    <w:tmpl w:val="8A88ED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6" w15:restartNumberingAfterBreak="0">
    <w:nsid w:val="31C45E67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6761C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563D"/>
    <w:multiLevelType w:val="hybridMultilevel"/>
    <w:tmpl w:val="D62007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5A254E"/>
    <w:multiLevelType w:val="hybridMultilevel"/>
    <w:tmpl w:val="5BF08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0" w15:restartNumberingAfterBreak="0">
    <w:nsid w:val="3B882060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14440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774AF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42282A4F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B7C43"/>
    <w:multiLevelType w:val="multilevel"/>
    <w:tmpl w:val="02F60A6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15" w15:restartNumberingAfterBreak="0">
    <w:nsid w:val="4BEA2086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B0207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7" w15:restartNumberingAfterBreak="0">
    <w:nsid w:val="572C0952"/>
    <w:multiLevelType w:val="hybridMultilevel"/>
    <w:tmpl w:val="44D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754F1"/>
    <w:multiLevelType w:val="hybridMultilevel"/>
    <w:tmpl w:val="C57A7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9" w15:restartNumberingAfterBreak="0">
    <w:nsid w:val="66E35472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E7EB2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F689A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D5420"/>
    <w:multiLevelType w:val="hybridMultilevel"/>
    <w:tmpl w:val="1056F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07251"/>
    <w:multiLevelType w:val="hybridMultilevel"/>
    <w:tmpl w:val="10C240B6"/>
    <w:lvl w:ilvl="0" w:tplc="11E28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257CF"/>
    <w:multiLevelType w:val="hybridMultilevel"/>
    <w:tmpl w:val="C212A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 w16cid:durableId="1882356639">
    <w:abstractNumId w:val="8"/>
  </w:num>
  <w:num w:numId="2" w16cid:durableId="1434476383">
    <w:abstractNumId w:val="5"/>
  </w:num>
  <w:num w:numId="3" w16cid:durableId="956448896">
    <w:abstractNumId w:val="14"/>
  </w:num>
  <w:num w:numId="4" w16cid:durableId="717974464">
    <w:abstractNumId w:val="23"/>
  </w:num>
  <w:num w:numId="5" w16cid:durableId="2001156542">
    <w:abstractNumId w:val="6"/>
  </w:num>
  <w:num w:numId="6" w16cid:durableId="1361128223">
    <w:abstractNumId w:val="9"/>
  </w:num>
  <w:num w:numId="7" w16cid:durableId="77293520">
    <w:abstractNumId w:val="17"/>
  </w:num>
  <w:num w:numId="8" w16cid:durableId="800997265">
    <w:abstractNumId w:val="2"/>
  </w:num>
  <w:num w:numId="9" w16cid:durableId="437523814">
    <w:abstractNumId w:val="10"/>
  </w:num>
  <w:num w:numId="10" w16cid:durableId="720908241">
    <w:abstractNumId w:val="20"/>
  </w:num>
  <w:num w:numId="11" w16cid:durableId="458763222">
    <w:abstractNumId w:val="12"/>
  </w:num>
  <w:num w:numId="12" w16cid:durableId="1327318962">
    <w:abstractNumId w:val="13"/>
  </w:num>
  <w:num w:numId="13" w16cid:durableId="2019187360">
    <w:abstractNumId w:val="24"/>
  </w:num>
  <w:num w:numId="14" w16cid:durableId="552230319">
    <w:abstractNumId w:val="18"/>
  </w:num>
  <w:num w:numId="15" w16cid:durableId="1696926078">
    <w:abstractNumId w:val="21"/>
  </w:num>
  <w:num w:numId="16" w16cid:durableId="514925480">
    <w:abstractNumId w:val="11"/>
  </w:num>
  <w:num w:numId="17" w16cid:durableId="149057654">
    <w:abstractNumId w:val="0"/>
  </w:num>
  <w:num w:numId="18" w16cid:durableId="1152602774">
    <w:abstractNumId w:val="7"/>
  </w:num>
  <w:num w:numId="19" w16cid:durableId="694111460">
    <w:abstractNumId w:val="16"/>
  </w:num>
  <w:num w:numId="20" w16cid:durableId="65491338">
    <w:abstractNumId w:val="19"/>
  </w:num>
  <w:num w:numId="21" w16cid:durableId="1795635872">
    <w:abstractNumId w:val="15"/>
  </w:num>
  <w:num w:numId="22" w16cid:durableId="129832279">
    <w:abstractNumId w:val="4"/>
  </w:num>
  <w:num w:numId="23" w16cid:durableId="1033766636">
    <w:abstractNumId w:val="1"/>
  </w:num>
  <w:num w:numId="24" w16cid:durableId="1632206120">
    <w:abstractNumId w:val="3"/>
  </w:num>
  <w:num w:numId="25" w16cid:durableId="4566029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BB"/>
    <w:rsid w:val="00091FCB"/>
    <w:rsid w:val="000948D0"/>
    <w:rsid w:val="0011630D"/>
    <w:rsid w:val="00287BBB"/>
    <w:rsid w:val="00375FE5"/>
    <w:rsid w:val="003854E2"/>
    <w:rsid w:val="004241C8"/>
    <w:rsid w:val="004D1776"/>
    <w:rsid w:val="0053479C"/>
    <w:rsid w:val="00587869"/>
    <w:rsid w:val="0064494A"/>
    <w:rsid w:val="00645972"/>
    <w:rsid w:val="00684C73"/>
    <w:rsid w:val="006B5379"/>
    <w:rsid w:val="00834C04"/>
    <w:rsid w:val="009522F3"/>
    <w:rsid w:val="00A62304"/>
    <w:rsid w:val="00B57DB7"/>
    <w:rsid w:val="00C454AE"/>
    <w:rsid w:val="00C531A5"/>
    <w:rsid w:val="00CF5A10"/>
    <w:rsid w:val="00E83D17"/>
    <w:rsid w:val="00E92E75"/>
    <w:rsid w:val="00E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137F"/>
  <w15:chartTrackingRefBased/>
  <w15:docId w15:val="{404F41AF-D580-4724-9B67-59F0030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B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B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B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B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B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B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B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B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B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B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BBB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287BB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8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9270-32AD-4AC8-9B85-4C101B96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15</Pages>
  <Words>3416</Words>
  <Characters>20497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Jasiura</dc:creator>
  <cp:keywords/>
  <dc:description/>
  <cp:lastModifiedBy>Linda Jasiura</cp:lastModifiedBy>
  <cp:revision>14</cp:revision>
  <cp:lastPrinted>2025-10-03T11:07:00Z</cp:lastPrinted>
  <dcterms:created xsi:type="dcterms:W3CDTF">2025-09-26T07:58:00Z</dcterms:created>
  <dcterms:modified xsi:type="dcterms:W3CDTF">2025-10-14T09:57:00Z</dcterms:modified>
</cp:coreProperties>
</file>